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55"/>
      </w:tblGrid>
      <w:tr w:rsidR="007F6511" w:rsidRPr="007F6511">
        <w:trPr>
          <w:tblCellSpacing w:w="0" w:type="dxa"/>
        </w:trPr>
        <w:tc>
          <w:tcPr>
            <w:tcW w:w="0" w:type="auto"/>
            <w:shd w:val="clear" w:color="auto" w:fill="D7D77F"/>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noProof/>
                <w:color w:val="333333"/>
                <w:sz w:val="24"/>
                <w:szCs w:val="24"/>
                <w:lang w:eastAsia="ru-RU"/>
              </w:rPr>
              <w:drawing>
                <wp:inline distT="0" distB="0" distL="0" distR="0" wp14:anchorId="5DFAFBC0" wp14:editId="0098E526">
                  <wp:extent cx="9525" cy="28575"/>
                  <wp:effectExtent l="0" t="0" r="0" b="0"/>
                  <wp:docPr id="1" name="Рисунок 1" descr="http://nachalka.edu.ru/images/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halka.edu.ru/images/1pix.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p>
        </w:tc>
      </w:tr>
    </w:tbl>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noProof/>
          <w:color w:val="333333"/>
          <w:sz w:val="24"/>
          <w:szCs w:val="24"/>
          <w:lang w:eastAsia="ru-RU"/>
        </w:rPr>
        <w:drawing>
          <wp:inline distT="0" distB="0" distL="0" distR="0" wp14:anchorId="75BE9513" wp14:editId="2B6A0139">
            <wp:extent cx="9525" cy="95250"/>
            <wp:effectExtent l="0" t="0" r="0" b="0"/>
            <wp:docPr id="2" name="Рисунок 2" descr="http://nachalka.edu.ru/images/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halka.edu.ru/images/1pix.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7"/>
        <w:gridCol w:w="9258"/>
      </w:tblGrid>
      <w:tr w:rsidR="007F6511" w:rsidRPr="007F6511">
        <w:trPr>
          <w:tblCellSpacing w:w="0" w:type="dxa"/>
        </w:trPr>
        <w:tc>
          <w:tcPr>
            <w:tcW w:w="0" w:type="auto"/>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noProof/>
                <w:color w:val="333333"/>
                <w:sz w:val="24"/>
                <w:szCs w:val="24"/>
                <w:lang w:eastAsia="ru-RU"/>
              </w:rPr>
              <w:drawing>
                <wp:inline distT="0" distB="0" distL="0" distR="0" wp14:anchorId="36FBE66E" wp14:editId="78C3CD2B">
                  <wp:extent cx="66675" cy="9525"/>
                  <wp:effectExtent l="0" t="0" r="0" b="0"/>
                  <wp:docPr id="3" name="Рисунок 3" descr="http://nachalka.edu.ru/images/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chalka.edu.ru/images/1pix.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 cy="9525"/>
                          </a:xfrm>
                          <a:prstGeom prst="rect">
                            <a:avLst/>
                          </a:prstGeom>
                          <a:noFill/>
                          <a:ln>
                            <a:noFill/>
                          </a:ln>
                        </pic:spPr>
                      </pic:pic>
                    </a:graphicData>
                  </a:graphic>
                </wp:inline>
              </w:drawing>
            </w:r>
          </w:p>
        </w:tc>
        <w:tc>
          <w:tcPr>
            <w:tcW w:w="5000" w:type="pct"/>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258"/>
            </w:tblGrid>
            <w:tr w:rsidR="007F6511" w:rsidRPr="007F6511">
              <w:trPr>
                <w:tblCellSpacing w:w="0" w:type="dxa"/>
              </w:trPr>
              <w:tc>
                <w:tcPr>
                  <w:tcW w:w="0" w:type="auto"/>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b/>
                      <w:bCs/>
                      <w:color w:val="FF6600"/>
                      <w:sz w:val="24"/>
                      <w:szCs w:val="24"/>
                      <w:lang w:eastAsia="ru-RU"/>
                    </w:rPr>
                    <w:t>ФЕДЕРАЛЬНЫЙ ГОСУДАРСТВЕННЫЙ ОБРАЗОВАТЕЛЬНЫЙ СТАНДАРТ НАЧАЛЬНОГО ОБЩЕГО ОБРАЗОВАНИЯ</w:t>
                  </w:r>
                  <w:r w:rsidRPr="007F6511">
                    <w:rPr>
                      <w:rFonts w:ascii="Arial" w:eastAsia="Times New Roman" w:hAnsi="Arial" w:cs="Arial"/>
                      <w:color w:val="333333"/>
                      <w:sz w:val="24"/>
                      <w:szCs w:val="24"/>
                      <w:lang w:eastAsia="ru-RU"/>
                    </w:rPr>
                    <w:t xml:space="preserve"> </w:t>
                  </w:r>
                </w:p>
              </w:tc>
            </w:tr>
          </w:tbl>
          <w:p w:rsidR="007F6511" w:rsidRPr="007F6511" w:rsidRDefault="007F6511" w:rsidP="007F6511">
            <w:pPr>
              <w:spacing w:after="0" w:line="240" w:lineRule="auto"/>
              <w:rPr>
                <w:rFonts w:ascii="Arial" w:eastAsia="Times New Roman" w:hAnsi="Arial" w:cs="Arial"/>
                <w:vanish/>
                <w:color w:val="333333"/>
                <w:sz w:val="24"/>
                <w:szCs w:val="24"/>
                <w:lang w:eastAsia="ru-RU"/>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258"/>
            </w:tblGrid>
            <w:tr w:rsidR="007F6511" w:rsidRPr="007F6511">
              <w:trPr>
                <w:tblCellSpacing w:w="0" w:type="dxa"/>
              </w:trPr>
              <w:tc>
                <w:tcPr>
                  <w:tcW w:w="0" w:type="auto"/>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i/>
                      <w:iCs/>
                      <w:color w:val="868F96"/>
                      <w:sz w:val="24"/>
                      <w:szCs w:val="24"/>
                      <w:lang w:eastAsia="ru-RU"/>
                    </w:rPr>
                    <w:t xml:space="preserve">Утвержден приказом Министерства образования и науки Российской Федерации от « 6 » октября 2009 г. № 373 </w:t>
                  </w:r>
                </w:p>
              </w:tc>
            </w:tr>
          </w:tbl>
          <w:p w:rsidR="007F6511" w:rsidRPr="007F6511" w:rsidRDefault="007F6511" w:rsidP="007F6511">
            <w:pPr>
              <w:spacing w:after="0" w:line="240" w:lineRule="auto"/>
              <w:rPr>
                <w:rFonts w:ascii="Arial" w:eastAsia="Times New Roman" w:hAnsi="Arial" w:cs="Arial"/>
                <w:vanish/>
                <w:color w:val="333333"/>
                <w:sz w:val="24"/>
                <w:szCs w:val="24"/>
                <w:lang w:eastAsia="ru-RU"/>
              </w:rPr>
            </w:pPr>
          </w:p>
          <w:tbl>
            <w:tblPr>
              <w:tblW w:w="5000" w:type="pct"/>
              <w:tblCellSpacing w:w="0" w:type="dxa"/>
              <w:tblCellMar>
                <w:left w:w="0" w:type="dxa"/>
                <w:right w:w="0" w:type="dxa"/>
              </w:tblCellMar>
              <w:tblLook w:val="04A0" w:firstRow="1" w:lastRow="0" w:firstColumn="1" w:lastColumn="0" w:noHBand="0" w:noVBand="1"/>
            </w:tblPr>
            <w:tblGrid>
              <w:gridCol w:w="9258"/>
            </w:tblGrid>
            <w:tr w:rsidR="007F6511" w:rsidRPr="007F6511">
              <w:trPr>
                <w:tblCellSpacing w:w="0" w:type="dxa"/>
              </w:trPr>
              <w:tc>
                <w:tcPr>
                  <w:tcW w:w="0" w:type="auto"/>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p>
              </w:tc>
            </w:tr>
            <w:tr w:rsidR="007F6511" w:rsidRPr="007F6511">
              <w:trPr>
                <w:tblCellSpacing w:w="0" w:type="dxa"/>
              </w:trPr>
              <w:tc>
                <w:tcPr>
                  <w:tcW w:w="0" w:type="auto"/>
                  <w:shd w:val="clear" w:color="auto" w:fill="D7D77F"/>
                  <w:vAlign w:val="center"/>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noProof/>
                      <w:color w:val="333333"/>
                      <w:sz w:val="24"/>
                      <w:szCs w:val="24"/>
                      <w:lang w:eastAsia="ru-RU"/>
                    </w:rPr>
                    <w:drawing>
                      <wp:inline distT="0" distB="0" distL="0" distR="0" wp14:anchorId="67A8A157" wp14:editId="4B427067">
                        <wp:extent cx="9525" cy="9525"/>
                        <wp:effectExtent l="0" t="0" r="0" b="0"/>
                        <wp:docPr id="4" name="Рисунок 4" descr="http://nachalka.edu.ru/images/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chalka.edu.ru/images/1pix.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7F6511" w:rsidRPr="007F6511" w:rsidRDefault="007F6511" w:rsidP="007F6511">
            <w:pPr>
              <w:spacing w:after="0" w:line="240" w:lineRule="auto"/>
              <w:rPr>
                <w:rFonts w:ascii="Arial" w:eastAsia="Times New Roman" w:hAnsi="Arial" w:cs="Arial"/>
                <w:vanish/>
                <w:color w:val="333333"/>
                <w:sz w:val="24"/>
                <w:szCs w:val="24"/>
                <w:lang w:eastAsia="ru-RU"/>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258"/>
            </w:tblGrid>
            <w:tr w:rsidR="007F6511" w:rsidRPr="007F6511">
              <w:trPr>
                <w:tblCellSpacing w:w="0" w:type="dxa"/>
              </w:trPr>
              <w:tc>
                <w:tcPr>
                  <w:tcW w:w="0" w:type="auto"/>
                  <w:hideMark/>
                </w:tcPr>
                <w:p w:rsidR="007F6511" w:rsidRPr="007F6511" w:rsidRDefault="007F6511" w:rsidP="007F6511">
                  <w:pPr>
                    <w:spacing w:after="0" w:line="240" w:lineRule="auto"/>
                    <w:rPr>
                      <w:rFonts w:ascii="Arial" w:eastAsia="Times New Roman" w:hAnsi="Arial" w:cs="Arial"/>
                      <w:color w:val="333333"/>
                      <w:sz w:val="24"/>
                      <w:szCs w:val="24"/>
                      <w:lang w:eastAsia="ru-RU"/>
                    </w:rPr>
                  </w:pPr>
                </w:p>
                <w:tbl>
                  <w:tblPr>
                    <w:tblW w:w="5040"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5040"/>
                  </w:tblGrid>
                  <w:tr w:rsidR="007F6511" w:rsidRPr="007F6511">
                    <w:trPr>
                      <w:trHeight w:val="900"/>
                      <w:tblCellSpacing w:w="15" w:type="dxa"/>
                    </w:trPr>
                    <w:tc>
                      <w:tcPr>
                        <w:tcW w:w="0" w:type="auto"/>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Утвержден</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приказом Министерства образования</w:t>
                        </w:r>
                      </w:p>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 науки Российской Федерации</w:t>
                        </w:r>
                      </w:p>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от «</w:t>
                        </w:r>
                        <w:r w:rsidRPr="007F6511">
                          <w:rPr>
                            <w:rFonts w:ascii="Times New Roman" w:eastAsia="Times New Roman" w:hAnsi="Times New Roman" w:cs="Times New Roman"/>
                            <w:color w:val="333333"/>
                            <w:sz w:val="27"/>
                            <w:szCs w:val="27"/>
                            <w:u w:val="single"/>
                            <w:lang w:eastAsia="ru-RU"/>
                          </w:rPr>
                          <w:t xml:space="preserve"> 6 </w:t>
                        </w:r>
                        <w:r w:rsidRPr="007F6511">
                          <w:rPr>
                            <w:rFonts w:ascii="Times New Roman" w:eastAsia="Times New Roman" w:hAnsi="Times New Roman" w:cs="Times New Roman"/>
                            <w:color w:val="333333"/>
                            <w:sz w:val="27"/>
                            <w:szCs w:val="27"/>
                            <w:lang w:eastAsia="ru-RU"/>
                          </w:rPr>
                          <w:t xml:space="preserve">» </w:t>
                        </w:r>
                        <w:r w:rsidRPr="007F6511">
                          <w:rPr>
                            <w:rFonts w:ascii="Times New Roman" w:eastAsia="Times New Roman" w:hAnsi="Times New Roman" w:cs="Times New Roman"/>
                            <w:color w:val="333333"/>
                            <w:sz w:val="27"/>
                            <w:szCs w:val="27"/>
                            <w:u w:val="single"/>
                            <w:lang w:eastAsia="ru-RU"/>
                          </w:rPr>
                          <w:t xml:space="preserve">октября </w:t>
                        </w:r>
                        <w:r w:rsidRPr="007F6511">
                          <w:rPr>
                            <w:rFonts w:ascii="Times New Roman" w:eastAsia="Times New Roman" w:hAnsi="Times New Roman" w:cs="Times New Roman"/>
                            <w:color w:val="333333"/>
                            <w:sz w:val="27"/>
                            <w:szCs w:val="27"/>
                            <w:lang w:eastAsia="ru-RU"/>
                          </w:rPr>
                          <w:t>2009 г. №</w:t>
                        </w:r>
                        <w:r w:rsidRPr="007F6511">
                          <w:rPr>
                            <w:rFonts w:ascii="Times New Roman" w:eastAsia="Times New Roman" w:hAnsi="Times New Roman" w:cs="Times New Roman"/>
                            <w:color w:val="333333"/>
                            <w:sz w:val="27"/>
                            <w:szCs w:val="27"/>
                            <w:u w:val="single"/>
                            <w:lang w:eastAsia="ru-RU"/>
                          </w:rPr>
                          <w:t xml:space="preserve"> 373 </w:t>
                        </w:r>
                      </w:p>
                    </w:tc>
                    <w:bookmarkStart w:id="0" w:name="_GoBack"/>
                    <w:bookmarkEnd w:id="0"/>
                  </w:tr>
                </w:tbl>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36"/>
                      <w:szCs w:val="36"/>
                      <w:lang w:eastAsia="ru-RU"/>
                    </w:rPr>
                    <w:t>ФЕДЕРАЛЬНЫЙ ГОСУДАРСТВЕННЫЙ ОБРАЗОВАТЕЛЬНЫЙ СТАНДАРТ</w:t>
                  </w:r>
                </w:p>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36"/>
                      <w:szCs w:val="36"/>
                      <w:lang w:eastAsia="ru-RU"/>
                    </w:rPr>
                    <w:t>НАЧАЛЬНОГО ОБЩЕГО ОБРАЗОВАНИЯ</w:t>
                  </w:r>
                  <w:bookmarkStart w:id="1" w:name="0.1__Toc240180800"/>
                  <w:bookmarkStart w:id="2" w:name="0.1__Toc240115649"/>
                  <w:bookmarkStart w:id="3" w:name="0.1__Toc239159000"/>
                  <w:bookmarkStart w:id="4" w:name="0.1__Toc237402262"/>
                  <w:bookmarkStart w:id="5" w:name="0.1__Toc237402125"/>
                  <w:bookmarkStart w:id="6" w:name="0.1__Toc237401785"/>
                  <w:bookmarkStart w:id="7" w:name="0.1__Toc237345051"/>
                  <w:bookmarkStart w:id="8" w:name="0.1__Toc237345022"/>
                  <w:bookmarkStart w:id="9" w:name="0.1__Toc237345005"/>
                  <w:bookmarkStart w:id="10" w:name="0.1__Toc237326430"/>
                  <w:bookmarkStart w:id="11" w:name="0.1__Toc226190352"/>
                  <w:bookmarkStart w:id="12" w:name="0.1__Toc226190351"/>
                  <w:bookmarkStart w:id="13" w:name="0.1__Toc226190302"/>
                  <w:bookmarkStart w:id="14" w:name="0.1__Toc226190146"/>
                  <w:bookmarkStart w:id="15" w:name="0.1__Toc225319443"/>
                  <w:bookmarkStart w:id="16" w:name="0.1__Toc224642147"/>
                  <w:bookmarkStart w:id="17" w:name="0.1__Toc226191223"/>
                  <w:bookmarkStart w:id="18" w:name="0.1__Toc22619055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7F6511" w:rsidRPr="007F6511" w:rsidRDefault="007F6511" w:rsidP="007F6511">
                  <w:pPr>
                    <w:spacing w:before="100" w:beforeAutospacing="1" w:after="100" w:afterAutospacing="1" w:line="240" w:lineRule="auto"/>
                    <w:outlineLvl w:val="0"/>
                    <w:rPr>
                      <w:rFonts w:ascii="Arial" w:eastAsia="Times New Roman" w:hAnsi="Arial" w:cs="Arial"/>
                      <w:b/>
                      <w:bCs/>
                      <w:color w:val="333333"/>
                      <w:kern w:val="36"/>
                      <w:sz w:val="27"/>
                      <w:szCs w:val="27"/>
                      <w:lang w:eastAsia="ru-RU"/>
                    </w:rPr>
                  </w:pPr>
                  <w:r w:rsidRPr="007F6511">
                    <w:rPr>
                      <w:rFonts w:ascii="Times New Roman" w:eastAsia="Times New Roman" w:hAnsi="Times New Roman" w:cs="Times New Roman"/>
                      <w:b/>
                      <w:bCs/>
                      <w:color w:val="333333"/>
                      <w:kern w:val="36"/>
                      <w:sz w:val="36"/>
                      <w:szCs w:val="36"/>
                      <w:lang w:eastAsia="ru-RU"/>
                    </w:rPr>
                    <w:t>I. Общие положения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19" w:name="0.1__Toc237402263"/>
                  <w:bookmarkStart w:id="20" w:name="0.1__Toc237402126"/>
                  <w:bookmarkStart w:id="21" w:name="0.1__Toc237401786"/>
                  <w:bookmarkStart w:id="22" w:name="0.1__Toc237345052"/>
                  <w:bookmarkStart w:id="23" w:name="0.1__Toc237345023"/>
                  <w:bookmarkStart w:id="24" w:name="0.1__Toc237345006"/>
                  <w:bookmarkStart w:id="25" w:name="0.1__Toc237326431"/>
                  <w:bookmarkStart w:id="26" w:name="0.1__Toc226190353"/>
                  <w:bookmarkStart w:id="27" w:name="0.1__Toc226190303"/>
                  <w:bookmarkStart w:id="28" w:name="0.1__Toc226190147"/>
                  <w:bookmarkStart w:id="29" w:name="0.1__Toc225319444"/>
                  <w:bookmarkStart w:id="30" w:name="0.1__Toc224641309"/>
                  <w:bookmarkEnd w:id="19"/>
                  <w:bookmarkEnd w:id="20"/>
                  <w:bookmarkEnd w:id="21"/>
                  <w:bookmarkEnd w:id="22"/>
                  <w:bookmarkEnd w:id="23"/>
                  <w:bookmarkEnd w:id="24"/>
                  <w:bookmarkEnd w:id="25"/>
                  <w:bookmarkEnd w:id="26"/>
                  <w:bookmarkEnd w:id="27"/>
                  <w:bookmarkEnd w:id="28"/>
                  <w:bookmarkEnd w:id="29"/>
                  <w:bookmarkEnd w:id="30"/>
                  <w:r w:rsidRPr="007F6511">
                    <w:rPr>
                      <w:rFonts w:ascii="Times New Roman" w:eastAsia="Times New Roman" w:hAnsi="Times New Roman" w:cs="Times New Roman"/>
                      <w:color w:val="333333"/>
                      <w:sz w:val="27"/>
                      <w:szCs w:val="27"/>
                      <w:lang w:eastAsia="ru-RU"/>
                    </w:rPr>
                    <w:t xml:space="preserve">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w:t>
                  </w:r>
                  <w:hyperlink r:id="rId7" w:tgtFrame="_blank" w:history="1">
                    <w:r w:rsidRPr="007F6511">
                      <w:rPr>
                        <w:rFonts w:ascii="Times New Roman" w:eastAsia="Times New Roman" w:hAnsi="Times New Roman" w:cs="Times New Roman"/>
                        <w:color w:val="0000FF"/>
                        <w:sz w:val="24"/>
                        <w:szCs w:val="24"/>
                        <w:u w:val="single"/>
                        <w:lang w:eastAsia="ru-RU"/>
                      </w:rPr>
                      <w:t>государственную аккредитацию</w:t>
                    </w:r>
                  </w:hyperlink>
                  <w:r w:rsidRPr="007F6511">
                    <w:rPr>
                      <w:rFonts w:ascii="Times New Roman" w:eastAsia="Times New Roman" w:hAnsi="Times New Roman" w:cs="Times New Roman"/>
                      <w:color w:val="333333"/>
                      <w:sz w:val="27"/>
                      <w:szCs w:val="27"/>
                      <w:lang w:eastAsia="ru-RU"/>
                    </w:rPr>
                    <w:t>.</w:t>
                  </w:r>
                  <w:r w:rsidRPr="007F6511">
                    <w:rPr>
                      <w:rFonts w:ascii="Times New Roman" w:eastAsia="Times New Roman" w:hAnsi="Times New Roman" w:cs="Times New Roman"/>
                      <w:color w:val="333333"/>
                      <w:sz w:val="27"/>
                      <w:szCs w:val="27"/>
                      <w:vertAlign w:val="superscript"/>
                      <w:lang w:eastAsia="ru-RU"/>
                    </w:rPr>
                    <w:t>1</w:t>
                  </w:r>
                  <w:r w:rsidRPr="007F6511">
                    <w:rPr>
                      <w:rFonts w:ascii="Times New Roman" w:eastAsia="Times New Roman" w:hAnsi="Times New Roman" w:cs="Times New Roman"/>
                      <w:color w:val="333333"/>
                      <w:sz w:val="27"/>
                      <w:szCs w:val="27"/>
                      <w:lang w:eastAsia="ru-RU"/>
                    </w:rPr>
                    <w:t xml:space="preserve"> (</w:t>
                  </w:r>
                  <w:hyperlink r:id="rId8" w:tgtFrame="_blank" w:history="1">
                    <w:r w:rsidRPr="007F6511">
                      <w:rPr>
                        <w:rFonts w:ascii="Arial" w:eastAsia="Times New Roman" w:hAnsi="Arial" w:cs="Arial"/>
                        <w:color w:val="3366CC"/>
                        <w:sz w:val="24"/>
                        <w:szCs w:val="24"/>
                        <w:u w:val="single"/>
                        <w:lang w:eastAsia="ru-RU"/>
                      </w:rPr>
                      <w:t>http://mon.gov.ru/dok/prav/obr/4803/</w:t>
                    </w:r>
                  </w:hyperlink>
                  <w:r w:rsidRPr="007F6511">
                    <w:rPr>
                      <w:rFonts w:ascii="Times New Roman" w:eastAsia="Times New Roman" w:hAnsi="Times New Roman" w:cs="Times New Roman"/>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Станда</w:t>
                  </w:r>
                  <w:proofErr w:type="gramStart"/>
                  <w:r w:rsidRPr="007F6511">
                    <w:rPr>
                      <w:rFonts w:ascii="Times New Roman" w:eastAsia="Times New Roman" w:hAnsi="Times New Roman" w:cs="Times New Roman"/>
                      <w:color w:val="333333"/>
                      <w:sz w:val="27"/>
                      <w:szCs w:val="27"/>
                      <w:lang w:eastAsia="ru-RU"/>
                    </w:rPr>
                    <w:t>рт вкл</w:t>
                  </w:r>
                  <w:proofErr w:type="gramEnd"/>
                  <w:r w:rsidRPr="007F6511">
                    <w:rPr>
                      <w:rFonts w:ascii="Times New Roman" w:eastAsia="Times New Roman" w:hAnsi="Times New Roman" w:cs="Times New Roman"/>
                      <w:color w:val="333333"/>
                      <w:sz w:val="27"/>
                      <w:szCs w:val="27"/>
                      <w:lang w:eastAsia="ru-RU"/>
                    </w:rPr>
                    <w:t>ючает в себя требования: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к результатам освоения </w:t>
                  </w:r>
                  <w:hyperlink r:id="rId9" w:history="1">
                    <w:r w:rsidRPr="007F6511">
                      <w:rPr>
                        <w:rFonts w:ascii="Times New Roman" w:eastAsia="Times New Roman" w:hAnsi="Times New Roman" w:cs="Times New Roman"/>
                        <w:color w:val="0000FF"/>
                        <w:sz w:val="24"/>
                        <w:szCs w:val="24"/>
                        <w:u w:val="single"/>
                        <w:lang w:eastAsia="ru-RU"/>
                      </w:rPr>
                      <w:t>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к структуре </w:t>
                  </w:r>
                  <w:hyperlink r:id="rId10" w:history="1">
                    <w:r w:rsidRPr="007F6511">
                      <w:rPr>
                        <w:rFonts w:ascii="Times New Roman" w:eastAsia="Times New Roman" w:hAnsi="Times New Roman" w:cs="Times New Roman"/>
                        <w:color w:val="0000FF"/>
                        <w:sz w:val="24"/>
                        <w:szCs w:val="24"/>
                        <w:u w:val="single"/>
                        <w:lang w:eastAsia="ru-RU"/>
                      </w:rPr>
                      <w:t>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11" w:history="1">
                    <w:r w:rsidRPr="007F6511">
                      <w:rPr>
                        <w:rFonts w:ascii="Times New Roman" w:eastAsia="Times New Roman" w:hAnsi="Times New Roman" w:cs="Times New Roman"/>
                        <w:color w:val="0000FF"/>
                        <w:sz w:val="24"/>
                        <w:szCs w:val="24"/>
                        <w:u w:val="single"/>
                        <w:lang w:eastAsia="ru-RU"/>
                      </w:rPr>
                      <w:t>к условиям реализации 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в том числе кадровым, финансовым, материально-техническим и иным условиям.</w:t>
                  </w:r>
                  <w:r w:rsidRPr="007F6511">
                    <w:rPr>
                      <w:rFonts w:ascii="Arial" w:eastAsia="Times New Roman" w:hAnsi="Arial" w:cs="Arial"/>
                      <w:color w:val="333333"/>
                      <w:sz w:val="20"/>
                      <w:szCs w:val="20"/>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на ступени </w:t>
                  </w:r>
                  <w:r w:rsidRPr="007F6511">
                    <w:rPr>
                      <w:rFonts w:ascii="Times New Roman" w:eastAsia="Times New Roman" w:hAnsi="Times New Roman" w:cs="Times New Roman"/>
                      <w:color w:val="333333"/>
                      <w:sz w:val="27"/>
                      <w:szCs w:val="27"/>
                      <w:lang w:eastAsia="ru-RU"/>
                    </w:rPr>
                    <w:lastRenderedPageBreak/>
                    <w:t xml:space="preserve">начального общего образования, </w:t>
                  </w:r>
                  <w:proofErr w:type="spellStart"/>
                  <w:r w:rsidRPr="007F6511">
                    <w:rPr>
                      <w:rFonts w:ascii="Times New Roman" w:eastAsia="Times New Roman" w:hAnsi="Times New Roman" w:cs="Times New Roman"/>
                      <w:color w:val="333333"/>
                      <w:sz w:val="27"/>
                      <w:szCs w:val="27"/>
                      <w:lang w:eastAsia="ru-RU"/>
                    </w:rPr>
                    <w:t>самоценность</w:t>
                  </w:r>
                  <w:proofErr w:type="spellEnd"/>
                  <w:r w:rsidRPr="007F6511">
                    <w:rPr>
                      <w:rFonts w:ascii="Times New Roman" w:eastAsia="Times New Roman" w:hAnsi="Times New Roman" w:cs="Times New Roman"/>
                      <w:color w:val="333333"/>
                      <w:sz w:val="27"/>
                      <w:szCs w:val="27"/>
                      <w:lang w:eastAsia="ru-RU"/>
                    </w:rPr>
                    <w:t xml:space="preserve"> ступени начального общего образования как фундамента всего последующего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2. Стандарт учитывает образовательные потребности детей с ограниченными возможностями здоровья.</w:t>
                  </w:r>
                  <w:r w:rsidRPr="007F6511">
                    <w:rPr>
                      <w:rFonts w:ascii="Times New Roman" w:eastAsia="Times New Roman" w:hAnsi="Times New Roman" w:cs="Times New Roman"/>
                      <w:color w:val="333333"/>
                      <w:sz w:val="27"/>
                      <w:szCs w:val="27"/>
                      <w:vertAlign w:val="superscript"/>
                      <w:lang w:eastAsia="ru-RU"/>
                    </w:rPr>
                    <w:t>2</w:t>
                  </w:r>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3. Стандарт является основой объективной оценки уровня образования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на ступени 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4. Нормативный срок освоения основной образовательной программы начального общего образования составляет четыре года.</w:t>
                  </w:r>
                  <w:r w:rsidRPr="007F6511">
                    <w:rPr>
                      <w:rFonts w:ascii="Times New Roman" w:eastAsia="Times New Roman" w:hAnsi="Times New Roman" w:cs="Times New Roman"/>
                      <w:color w:val="333333"/>
                      <w:sz w:val="27"/>
                      <w:szCs w:val="27"/>
                      <w:vertAlign w:val="superscript"/>
                      <w:lang w:eastAsia="ru-RU"/>
                    </w:rPr>
                    <w:t>3</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5. Стандарт разработан с учетом региональных, национальных и этнокультурных потребностей народов Российской Федерации.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6. Стандарт направлен на обеспечение:</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равных возможностей получения качественного 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духовно-нравственного развития и </w:t>
                  </w:r>
                  <w:proofErr w:type="gramStart"/>
                  <w:r w:rsidRPr="007F6511">
                    <w:rPr>
                      <w:rFonts w:ascii="Times New Roman" w:eastAsia="Times New Roman" w:hAnsi="Times New Roman" w:cs="Times New Roman"/>
                      <w:color w:val="333333"/>
                      <w:sz w:val="27"/>
                      <w:szCs w:val="27"/>
                      <w:lang w:eastAsia="ru-RU"/>
                    </w:rPr>
                    <w:t>воспитания</w:t>
                  </w:r>
                  <w:proofErr w:type="gramEnd"/>
                  <w:r w:rsidRPr="007F6511">
                    <w:rPr>
                      <w:rFonts w:ascii="Times New Roman" w:eastAsia="Times New Roman" w:hAnsi="Times New Roman" w:cs="Times New Roman"/>
                      <w:color w:val="333333"/>
                      <w:sz w:val="27"/>
                      <w:szCs w:val="27"/>
                      <w:lang w:eastAsia="ru-RU"/>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демократизации образования и всей образовательной деятельности, в том числе через развитие форм</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образовательного учреждения;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формирования </w:t>
                  </w:r>
                  <w:proofErr w:type="spellStart"/>
                  <w:r w:rsidRPr="007F6511">
                    <w:rPr>
                      <w:rFonts w:ascii="Times New Roman" w:eastAsia="Times New Roman" w:hAnsi="Times New Roman" w:cs="Times New Roman"/>
                      <w:color w:val="333333"/>
                      <w:sz w:val="27"/>
                      <w:szCs w:val="27"/>
                      <w:lang w:eastAsia="ru-RU"/>
                    </w:rPr>
                    <w:t>критериальной</w:t>
                  </w:r>
                  <w:proofErr w:type="spellEnd"/>
                  <w:r w:rsidRPr="007F6511">
                    <w:rPr>
                      <w:rFonts w:ascii="Times New Roman" w:eastAsia="Times New Roman" w:hAnsi="Times New Roman" w:cs="Times New Roman"/>
                      <w:color w:val="333333"/>
                      <w:sz w:val="27"/>
                      <w:szCs w:val="27"/>
                      <w:lang w:eastAsia="ru-RU"/>
                    </w:rPr>
                    <w:t xml:space="preserve"> оценки результатов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lastRenderedPageBreak/>
                    <w:t>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7.</w:t>
                  </w:r>
                  <w:r w:rsidRPr="007F6511">
                    <w:rPr>
                      <w:rFonts w:ascii="Times New Roman" w:eastAsia="Times New Roman" w:hAnsi="Times New Roman" w:cs="Times New Roman"/>
                      <w:color w:val="333333"/>
                      <w:sz w:val="27"/>
                      <w:szCs w:val="27"/>
                      <w:lang w:eastAsia="ru-RU"/>
                    </w:rPr>
                    <w:t xml:space="preserve"> В основе Стандарта лежит системно-</w:t>
                  </w:r>
                  <w:proofErr w:type="spellStart"/>
                  <w:r w:rsidRPr="007F6511">
                    <w:rPr>
                      <w:rFonts w:ascii="Times New Roman" w:eastAsia="Times New Roman" w:hAnsi="Times New Roman" w:cs="Times New Roman"/>
                      <w:color w:val="333333"/>
                      <w:sz w:val="27"/>
                      <w:szCs w:val="27"/>
                      <w:lang w:eastAsia="ru-RU"/>
                    </w:rPr>
                    <w:t>деятельностный</w:t>
                  </w:r>
                  <w:proofErr w:type="spellEnd"/>
                  <w:r w:rsidRPr="007F6511">
                    <w:rPr>
                      <w:rFonts w:ascii="Times New Roman" w:eastAsia="Times New Roman" w:hAnsi="Times New Roman" w:cs="Times New Roman"/>
                      <w:color w:val="333333"/>
                      <w:sz w:val="27"/>
                      <w:szCs w:val="27"/>
                      <w:lang w:eastAsia="ru-RU"/>
                    </w:rPr>
                    <w:t xml:space="preserve"> подход, который предполагает:</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7F6511">
                    <w:rPr>
                      <w:rFonts w:ascii="Times New Roman" w:eastAsia="Times New Roman" w:hAnsi="Times New Roman" w:cs="Times New Roman"/>
                      <w:color w:val="333333"/>
                      <w:sz w:val="27"/>
                      <w:szCs w:val="27"/>
                      <w:lang w:eastAsia="ru-RU"/>
                    </w:rPr>
                    <w:t>демократического гражданского общества</w:t>
                  </w:r>
                  <w:proofErr w:type="gramEnd"/>
                  <w:r w:rsidRPr="007F6511">
                    <w:rPr>
                      <w:rFonts w:ascii="Times New Roman" w:eastAsia="Times New Roman" w:hAnsi="Times New Roman" w:cs="Times New Roman"/>
                      <w:color w:val="333333"/>
                      <w:sz w:val="27"/>
                      <w:szCs w:val="27"/>
                      <w:lang w:eastAsia="ru-RU"/>
                    </w:rPr>
                    <w:t xml:space="preserve"> на основе толерантности, диалога культур и уважения многонационального, поликультурного и </w:t>
                  </w:r>
                  <w:proofErr w:type="spellStart"/>
                  <w:r w:rsidRPr="007F6511">
                    <w:rPr>
                      <w:rFonts w:ascii="Times New Roman" w:eastAsia="Times New Roman" w:hAnsi="Times New Roman" w:cs="Times New Roman"/>
                      <w:color w:val="333333"/>
                      <w:sz w:val="27"/>
                      <w:szCs w:val="27"/>
                      <w:lang w:eastAsia="ru-RU"/>
                    </w:rPr>
                    <w:t>поликонфессионального</w:t>
                  </w:r>
                  <w:proofErr w:type="spellEnd"/>
                  <w:r w:rsidRPr="007F6511">
                    <w:rPr>
                      <w:rFonts w:ascii="Times New Roman" w:eastAsia="Times New Roman" w:hAnsi="Times New Roman" w:cs="Times New Roman"/>
                      <w:color w:val="333333"/>
                      <w:sz w:val="27"/>
                      <w:szCs w:val="27"/>
                      <w:lang w:eastAsia="ru-RU"/>
                    </w:rPr>
                    <w:t xml:space="preserve"> состава российского общества;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обеспечение преемственности дошкольного, начального общего, основного и среднего (полного)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w:t>
                  </w:r>
                  <w:r w:rsidRPr="007F6511">
                    <w:rPr>
                      <w:rFonts w:ascii="Times New Roman" w:eastAsia="Times New Roman" w:hAnsi="Times New Roman" w:cs="Times New Roman"/>
                      <w:color w:val="333333"/>
                      <w:sz w:val="27"/>
                      <w:szCs w:val="27"/>
                      <w:lang w:eastAsia="ru-RU"/>
                    </w:rPr>
                    <w:lastRenderedPageBreak/>
                    <w:t xml:space="preserve">познавательных мотивов, обогащение форм взаимодействия со сверстниками и взрослыми в познавательной деятельности;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8.</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В соответствии со Стандартом на ступени начального общего образования осуществляется: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становление основ гражданской идентичности и мировоззрения обучающихся;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укрепление физического и духовного здоровья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Стандарт ориентирован на становление личностных характеристик</w:t>
                  </w:r>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выпускника («портрет выпускника начальной школы»)</w:t>
                  </w:r>
                  <w:r w:rsidRPr="007F6511">
                    <w:rPr>
                      <w:rFonts w:ascii="Times New Roman" w:eastAsia="Times New Roman" w:hAnsi="Times New Roman" w:cs="Times New Roman"/>
                      <w:b/>
                      <w:bCs/>
                      <w:i/>
                      <w:i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любящий свой народ, свой край и свою Родину;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уважающий</w:t>
                  </w:r>
                  <w:proofErr w:type="gramEnd"/>
                  <w:r w:rsidRPr="007F6511">
                    <w:rPr>
                      <w:rFonts w:ascii="Times New Roman" w:eastAsia="Times New Roman" w:hAnsi="Times New Roman" w:cs="Times New Roman"/>
                      <w:color w:val="333333"/>
                      <w:sz w:val="27"/>
                      <w:szCs w:val="27"/>
                      <w:lang w:eastAsia="ru-RU"/>
                    </w:rPr>
                    <w:t xml:space="preserve"> и принимающий ценности семьи и общества;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любознательный, активно и заинтересованно познающий мир;</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владеющий</w:t>
                  </w:r>
                  <w:proofErr w:type="gramEnd"/>
                  <w:r w:rsidRPr="007F6511">
                    <w:rPr>
                      <w:rFonts w:ascii="Times New Roman" w:eastAsia="Times New Roman" w:hAnsi="Times New Roman" w:cs="Times New Roman"/>
                      <w:color w:val="333333"/>
                      <w:sz w:val="27"/>
                      <w:szCs w:val="27"/>
                      <w:lang w:eastAsia="ru-RU"/>
                    </w:rPr>
                    <w:t xml:space="preserve"> основами умения учиться, способный к организации собственной деятельности;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готовый</w:t>
                  </w:r>
                  <w:proofErr w:type="gramEnd"/>
                  <w:r w:rsidRPr="007F6511">
                    <w:rPr>
                      <w:rFonts w:ascii="Times New Roman" w:eastAsia="Times New Roman" w:hAnsi="Times New Roman" w:cs="Times New Roman"/>
                      <w:color w:val="333333"/>
                      <w:sz w:val="27"/>
                      <w:szCs w:val="27"/>
                      <w:lang w:eastAsia="ru-RU"/>
                    </w:rPr>
                    <w:t xml:space="preserve"> самостоятельно действовать и отвечать за свои поступки перед семьей и обществом;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доброжелательный</w:t>
                  </w:r>
                  <w:proofErr w:type="gramEnd"/>
                  <w:r w:rsidRPr="007F6511">
                    <w:rPr>
                      <w:rFonts w:ascii="Times New Roman" w:eastAsia="Times New Roman" w:hAnsi="Times New Roman" w:cs="Times New Roman"/>
                      <w:color w:val="333333"/>
                      <w:sz w:val="27"/>
                      <w:szCs w:val="27"/>
                      <w:lang w:eastAsia="ru-RU"/>
                    </w:rPr>
                    <w:t xml:space="preserve">, умеющий слушать и слышать собеседника, обосновывать свою позицию, высказывать свое мнение;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выполняющий</w:t>
                  </w:r>
                  <w:proofErr w:type="gramEnd"/>
                  <w:r w:rsidRPr="007F6511">
                    <w:rPr>
                      <w:rFonts w:ascii="Times New Roman" w:eastAsia="Times New Roman" w:hAnsi="Times New Roman" w:cs="Times New Roman"/>
                      <w:color w:val="333333"/>
                      <w:sz w:val="27"/>
                      <w:szCs w:val="27"/>
                      <w:lang w:eastAsia="ru-RU"/>
                    </w:rPr>
                    <w:t xml:space="preserve"> правила здорового и безопасного для себя и окружающих образа жизни. </w:t>
                  </w:r>
                </w:p>
                <w:p w:rsidR="007F6511" w:rsidRPr="007F6511" w:rsidRDefault="007F6511" w:rsidP="007F6511">
                  <w:pPr>
                    <w:spacing w:before="100" w:beforeAutospacing="1" w:after="100" w:afterAutospacing="1" w:line="240" w:lineRule="auto"/>
                    <w:outlineLvl w:val="0"/>
                    <w:rPr>
                      <w:rFonts w:ascii="Arial" w:eastAsia="Times New Roman" w:hAnsi="Arial" w:cs="Arial"/>
                      <w:b/>
                      <w:bCs/>
                      <w:color w:val="333333"/>
                      <w:kern w:val="36"/>
                      <w:sz w:val="27"/>
                      <w:szCs w:val="27"/>
                      <w:lang w:eastAsia="ru-RU"/>
                    </w:rPr>
                  </w:pPr>
                  <w:bookmarkStart w:id="31" w:name="0.1__Toc240180802"/>
                  <w:bookmarkStart w:id="32" w:name="0.1__Toc240115651"/>
                  <w:bookmarkStart w:id="33" w:name="0.1__Toc239159003"/>
                  <w:bookmarkStart w:id="34" w:name="0.1__Toc239158824"/>
                  <w:bookmarkStart w:id="35" w:name="0.1__Toc238625448"/>
                  <w:bookmarkStart w:id="36" w:name="0.1__Toc237402265"/>
                  <w:bookmarkStart w:id="37" w:name="0.1__Toc237402128"/>
                  <w:bookmarkStart w:id="38" w:name="0.1__Toc237401788"/>
                  <w:bookmarkStart w:id="39" w:name="0.1__Toc237345054"/>
                  <w:bookmarkStart w:id="40" w:name="0.1__Toc237345025"/>
                  <w:bookmarkStart w:id="41" w:name="0.1__Toc237345008"/>
                  <w:bookmarkStart w:id="42" w:name="0.1__Toc237326433"/>
                  <w:bookmarkStart w:id="43" w:name="0.1__Toc226190356"/>
                  <w:bookmarkStart w:id="44" w:name="0.1__Toc226190306"/>
                  <w:bookmarkStart w:id="45" w:name="0.1__Toc226190150"/>
                  <w:bookmarkStart w:id="46" w:name="0.1__Toc22531944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7F6511">
                    <w:rPr>
                      <w:rFonts w:ascii="Times New Roman" w:eastAsia="Times New Roman" w:hAnsi="Times New Roman" w:cs="Times New Roman"/>
                      <w:b/>
                      <w:bCs/>
                      <w:color w:val="333333"/>
                      <w:kern w:val="36"/>
                      <w:sz w:val="36"/>
                      <w:szCs w:val="36"/>
                      <w:lang w:eastAsia="ru-RU"/>
                    </w:rPr>
                    <w:t xml:space="preserve">II. Требования к результатам освоения </w:t>
                  </w:r>
                  <w:r w:rsidRPr="007F6511">
                    <w:rPr>
                      <w:rFonts w:ascii="Times New Roman" w:eastAsia="Times New Roman" w:hAnsi="Times New Roman" w:cs="Times New Roman"/>
                      <w:b/>
                      <w:bCs/>
                      <w:color w:val="333333"/>
                      <w:kern w:val="36"/>
                      <w:sz w:val="36"/>
                      <w:szCs w:val="36"/>
                      <w:lang w:eastAsia="ru-RU"/>
                    </w:rPr>
                    <w:br/>
                    <w:t xml:space="preserve">основной образовательной программы начального </w:t>
                  </w:r>
                  <w:r w:rsidRPr="007F6511">
                    <w:rPr>
                      <w:rFonts w:ascii="Times New Roman" w:eastAsia="Times New Roman" w:hAnsi="Times New Roman" w:cs="Times New Roman"/>
                      <w:b/>
                      <w:bCs/>
                      <w:color w:val="333333"/>
                      <w:kern w:val="36"/>
                      <w:sz w:val="36"/>
                      <w:szCs w:val="36"/>
                      <w:lang w:eastAsia="ru-RU"/>
                    </w:rPr>
                    <w:lastRenderedPageBreak/>
                    <w:t>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9. </w:t>
                  </w:r>
                  <w:proofErr w:type="gramStart"/>
                  <w:r w:rsidRPr="007F6511">
                    <w:rPr>
                      <w:rFonts w:ascii="Times New Roman" w:eastAsia="Times New Roman" w:hAnsi="Times New Roman" w:cs="Times New Roman"/>
                      <w:color w:val="333333"/>
                      <w:sz w:val="27"/>
                      <w:szCs w:val="27"/>
                      <w:lang w:eastAsia="ru-RU"/>
                    </w:rPr>
                    <w:t xml:space="preserve">Стандарт устанавливает требования к результатам обучающихся, освоивших </w:t>
                  </w:r>
                  <w:hyperlink r:id="rId12" w:history="1">
                    <w:r w:rsidRPr="007F6511">
                      <w:rPr>
                        <w:rFonts w:ascii="Times New Roman" w:eastAsia="Times New Roman" w:hAnsi="Times New Roman" w:cs="Times New Roman"/>
                        <w:color w:val="0000FF"/>
                        <w:sz w:val="24"/>
                        <w:szCs w:val="24"/>
                        <w:u w:val="single"/>
                        <w:lang w:eastAsia="ru-RU"/>
                      </w:rPr>
                      <w:t>основную образовательную программу начального общего образования</w:t>
                    </w:r>
                  </w:hyperlink>
                  <w:r w:rsidRPr="007F6511">
                    <w:rPr>
                      <w:rFonts w:ascii="Times New Roman" w:eastAsia="Times New Roman" w:hAnsi="Times New Roman" w:cs="Times New Roman"/>
                      <w:color w:val="333333"/>
                      <w:sz w:val="27"/>
                      <w:szCs w:val="27"/>
                      <w:lang w:eastAsia="ru-RU"/>
                    </w:rPr>
                    <w:t>:</w:t>
                  </w:r>
                  <w:r w:rsidRPr="007F6511">
                    <w:rPr>
                      <w:rFonts w:ascii="Arial" w:eastAsia="Times New Roman" w:hAnsi="Arial" w:cs="Arial"/>
                      <w:color w:val="333333"/>
                      <w:sz w:val="24"/>
                      <w:szCs w:val="24"/>
                      <w:lang w:eastAsia="ru-RU"/>
                    </w:rPr>
                    <w:t xml:space="preserve"> </w:t>
                  </w:r>
                  <w:r w:rsidRPr="007F6511">
                    <w:rPr>
                      <w:rFonts w:ascii="Times New Roman" w:eastAsia="Times New Roman" w:hAnsi="Times New Roman" w:cs="Times New Roman"/>
                      <w:b/>
                      <w:bCs/>
                      <w:color w:val="333333"/>
                      <w:sz w:val="27"/>
                      <w:szCs w:val="27"/>
                      <w:lang w:eastAsia="ru-RU"/>
                    </w:rPr>
                    <w:t>личностным</w:t>
                  </w:r>
                  <w:r w:rsidRPr="007F6511">
                    <w:rPr>
                      <w:rFonts w:ascii="Times New Roman" w:eastAsia="Times New Roman" w:hAnsi="Times New Roman" w:cs="Times New Roman"/>
                      <w:color w:val="333333"/>
                      <w:sz w:val="27"/>
                      <w:szCs w:val="27"/>
                      <w:lang w:eastAsia="ru-RU"/>
                    </w:rPr>
                    <w:t xml:space="preserve">, включающим готовность и способность обучающихся к саморазвитию, </w:t>
                  </w: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основ гражданской идентичности.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b/>
                      <w:bCs/>
                      <w:color w:val="333333"/>
                      <w:sz w:val="27"/>
                      <w:szCs w:val="27"/>
                      <w:lang w:eastAsia="ru-RU"/>
                    </w:rPr>
                    <w:t>метапредметным</w:t>
                  </w:r>
                  <w:proofErr w:type="spellEnd"/>
                  <w:r w:rsidRPr="007F6511">
                    <w:rPr>
                      <w:rFonts w:ascii="Times New Roman" w:eastAsia="Times New Roman" w:hAnsi="Times New Roman" w:cs="Times New Roman"/>
                      <w:color w:val="333333"/>
                      <w:sz w:val="27"/>
                      <w:szCs w:val="27"/>
                      <w:lang w:eastAsia="ru-RU"/>
                    </w:rPr>
                    <w:t xml:space="preserve">, </w:t>
                  </w:r>
                  <w:proofErr w:type="gramStart"/>
                  <w:r w:rsidRPr="007F6511">
                    <w:rPr>
                      <w:rFonts w:ascii="Times New Roman" w:eastAsia="Times New Roman" w:hAnsi="Times New Roman" w:cs="Times New Roman"/>
                      <w:color w:val="333333"/>
                      <w:sz w:val="27"/>
                      <w:szCs w:val="27"/>
                      <w:lang w:eastAsia="ru-RU"/>
                    </w:rPr>
                    <w:t>включающим</w:t>
                  </w:r>
                  <w:proofErr w:type="gramEnd"/>
                  <w:r w:rsidRPr="007F6511">
                    <w:rPr>
                      <w:rFonts w:ascii="Times New Roman" w:eastAsia="Times New Roman" w:hAnsi="Times New Roman" w:cs="Times New Roman"/>
                      <w:color w:val="333333"/>
                      <w:sz w:val="27"/>
                      <w:szCs w:val="27"/>
                      <w:lang w:eastAsia="ru-RU"/>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7F6511">
                    <w:rPr>
                      <w:rFonts w:ascii="Times New Roman" w:eastAsia="Times New Roman" w:hAnsi="Times New Roman" w:cs="Times New Roman"/>
                      <w:color w:val="FF0000"/>
                      <w:sz w:val="27"/>
                      <w:szCs w:val="27"/>
                      <w:lang w:eastAsia="ru-RU"/>
                    </w:rPr>
                    <w:t xml:space="preserve"> </w:t>
                  </w:r>
                  <w:proofErr w:type="spellStart"/>
                  <w:r w:rsidRPr="007F6511">
                    <w:rPr>
                      <w:rFonts w:ascii="Times New Roman" w:eastAsia="Times New Roman" w:hAnsi="Times New Roman" w:cs="Times New Roman"/>
                      <w:color w:val="333333"/>
                      <w:sz w:val="27"/>
                      <w:szCs w:val="27"/>
                      <w:lang w:eastAsia="ru-RU"/>
                    </w:rPr>
                    <w:t>межпредметными</w:t>
                  </w:r>
                  <w:proofErr w:type="spellEnd"/>
                  <w:r w:rsidRPr="007F6511">
                    <w:rPr>
                      <w:rFonts w:ascii="Times New Roman" w:eastAsia="Times New Roman" w:hAnsi="Times New Roman" w:cs="Times New Roman"/>
                      <w:color w:val="333333"/>
                      <w:sz w:val="27"/>
                      <w:szCs w:val="27"/>
                      <w:lang w:eastAsia="ru-RU"/>
                    </w:rPr>
                    <w:t xml:space="preserve"> понятиями.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b/>
                      <w:bCs/>
                      <w:color w:val="333333"/>
                      <w:sz w:val="27"/>
                      <w:szCs w:val="27"/>
                      <w:lang w:eastAsia="ru-RU"/>
                    </w:rPr>
                    <w:t>предметным</w:t>
                  </w:r>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10.</w:t>
                  </w:r>
                  <w:r w:rsidRPr="007F6511">
                    <w:rPr>
                      <w:rFonts w:ascii="Times New Roman" w:eastAsia="Times New Roman" w:hAnsi="Times New Roman" w:cs="Times New Roman"/>
                      <w:b/>
                      <w:bCs/>
                      <w:color w:val="333333"/>
                      <w:sz w:val="27"/>
                      <w:szCs w:val="27"/>
                      <w:lang w:eastAsia="ru-RU"/>
                    </w:rPr>
                    <w:t xml:space="preserve"> Личностные результаты освоения основной образовательной программы начального общего образования</w:t>
                  </w:r>
                  <w:r w:rsidRPr="007F6511">
                    <w:rPr>
                      <w:rFonts w:ascii="Times New Roman" w:eastAsia="Times New Roman" w:hAnsi="Times New Roman" w:cs="Times New Roman"/>
                      <w:color w:val="333333"/>
                      <w:sz w:val="27"/>
                      <w:szCs w:val="27"/>
                      <w:lang w:eastAsia="ru-RU"/>
                    </w:rPr>
                    <w:t xml:space="preserve"> должны отражать: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3) формирование уважительного отношения к иному мнению, истории и культуре других народов;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4) овладение начальными навыками адаптации в динамично изменяющемся и развивающемся мире;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 xml:space="preserve">7) формирование эстетических потребностей, ценностей и чувств;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9) развитие навыков сотрудничества </w:t>
                  </w:r>
                  <w:proofErr w:type="gramStart"/>
                  <w:r w:rsidRPr="007F6511">
                    <w:rPr>
                      <w:rFonts w:ascii="Times New Roman" w:eastAsia="Times New Roman" w:hAnsi="Times New Roman" w:cs="Times New Roman"/>
                      <w:color w:val="333333"/>
                      <w:sz w:val="27"/>
                      <w:szCs w:val="27"/>
                      <w:lang w:eastAsia="ru-RU"/>
                    </w:rPr>
                    <w:t>со</w:t>
                  </w:r>
                  <w:proofErr w:type="gramEnd"/>
                  <w:r w:rsidRPr="007F6511">
                    <w:rPr>
                      <w:rFonts w:ascii="Times New Roman" w:eastAsia="Times New Roman" w:hAnsi="Times New Roman" w:cs="Times New Roman"/>
                      <w:color w:val="333333"/>
                      <w:sz w:val="27"/>
                      <w:szCs w:val="27"/>
                      <w:lang w:eastAsia="ru-RU"/>
                    </w:rPr>
                    <w:t xml:space="preserve"> взрослыми и сверстниками в разных социальных ситуациях, умения не создавать конфликтов и находить выходы из спорных ситуаций;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11.</w:t>
                  </w:r>
                  <w:r w:rsidRPr="007F6511">
                    <w:rPr>
                      <w:rFonts w:ascii="Times New Roman" w:eastAsia="Times New Roman" w:hAnsi="Times New Roman" w:cs="Times New Roman"/>
                      <w:b/>
                      <w:bCs/>
                      <w:color w:val="333333"/>
                      <w:sz w:val="27"/>
                      <w:szCs w:val="27"/>
                      <w:lang w:eastAsia="ru-RU"/>
                    </w:rPr>
                    <w:t xml:space="preserve"> </w:t>
                  </w:r>
                  <w:proofErr w:type="spellStart"/>
                  <w:r w:rsidRPr="007F6511">
                    <w:rPr>
                      <w:rFonts w:ascii="Times New Roman" w:eastAsia="Times New Roman" w:hAnsi="Times New Roman" w:cs="Times New Roman"/>
                      <w:b/>
                      <w:bCs/>
                      <w:color w:val="333333"/>
                      <w:sz w:val="27"/>
                      <w:szCs w:val="27"/>
                      <w:lang w:eastAsia="ru-RU"/>
                    </w:rPr>
                    <w:t>Метапредметные</w:t>
                  </w:r>
                  <w:proofErr w:type="spellEnd"/>
                  <w:r w:rsidRPr="007F6511">
                    <w:rPr>
                      <w:rFonts w:ascii="Times New Roman" w:eastAsia="Times New Roman" w:hAnsi="Times New Roman" w:cs="Times New Roman"/>
                      <w:b/>
                      <w:bCs/>
                      <w:color w:val="333333"/>
                      <w:sz w:val="27"/>
                      <w:szCs w:val="27"/>
                      <w:lang w:eastAsia="ru-RU"/>
                    </w:rPr>
                    <w:t xml:space="preserve"> результаты освоения основной образовательной программы начального общего образования</w:t>
                  </w:r>
                  <w:r w:rsidRPr="007F6511">
                    <w:rPr>
                      <w:rFonts w:ascii="Times New Roman" w:eastAsia="Times New Roman" w:hAnsi="Times New Roman" w:cs="Times New Roman"/>
                      <w:color w:val="333333"/>
                      <w:sz w:val="27"/>
                      <w:szCs w:val="27"/>
                      <w:lang w:eastAsia="ru-RU"/>
                    </w:rPr>
                    <w:t xml:space="preserve"> должны отражать:</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способностью принимать и сохранять цели и задачи учебной деятельности, поиска средств ее осуществления;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освоение способов решения проблем творческого и поискового характера;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освоение начальных форм познавательной и личностной рефлексии;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знаково-символических сре</w:t>
                  </w:r>
                  <w:proofErr w:type="gramStart"/>
                  <w:r w:rsidRPr="007F6511">
                    <w:rPr>
                      <w:rFonts w:ascii="Times New Roman" w:eastAsia="Times New Roman" w:hAnsi="Times New Roman" w:cs="Times New Roman"/>
                      <w:color w:val="333333"/>
                      <w:sz w:val="27"/>
                      <w:szCs w:val="27"/>
                      <w:lang w:eastAsia="ru-RU"/>
                    </w:rPr>
                    <w:t>дств пр</w:t>
                  </w:r>
                  <w:proofErr w:type="gramEnd"/>
                  <w:r w:rsidRPr="007F6511">
                    <w:rPr>
                      <w:rFonts w:ascii="Times New Roman" w:eastAsia="Times New Roman" w:hAnsi="Times New Roman" w:cs="Times New Roman"/>
                      <w:color w:val="333333"/>
                      <w:sz w:val="27"/>
                      <w:szCs w:val="27"/>
                      <w:lang w:eastAsia="ru-RU"/>
                    </w:rPr>
                    <w:t xml:space="preserve">едставления информации для создания моделей изучаемых объектов и процессов, схем решения учебных и практических задач;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7F6511">
                    <w:rPr>
                      <w:rFonts w:ascii="Times New Roman" w:eastAsia="Times New Roman" w:hAnsi="Times New Roman" w:cs="Times New Roman"/>
                      <w:color w:val="333333"/>
                      <w:sz w:val="27"/>
                      <w:szCs w:val="27"/>
                      <w:lang w:eastAsia="ru-RU"/>
                    </w:rPr>
                    <w:t>о-</w:t>
                  </w:r>
                  <w:proofErr w:type="gramEnd"/>
                  <w:r w:rsidRPr="007F6511">
                    <w:rPr>
                      <w:rFonts w:ascii="Times New Roman" w:eastAsia="Times New Roman" w:hAnsi="Times New Roman" w:cs="Times New Roman"/>
                      <w:color w:val="333333"/>
                      <w:sz w:val="27"/>
                      <w:szCs w:val="27"/>
                      <w:lang w:eastAsia="ru-RU"/>
                    </w:rPr>
                    <w:t xml:space="preserve"> и графическим сопровождением; соблюдать нормы информационной избирательности, этики и этикета;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w:t>
                  </w:r>
                  <w:r w:rsidRPr="007F6511">
                    <w:rPr>
                      <w:rFonts w:ascii="Times New Roman" w:eastAsia="Times New Roman" w:hAnsi="Times New Roman" w:cs="Times New Roman"/>
                      <w:color w:val="333333"/>
                      <w:sz w:val="27"/>
                      <w:szCs w:val="27"/>
                      <w:lang w:eastAsia="ru-RU"/>
                    </w:rPr>
                    <w:lastRenderedPageBreak/>
                    <w:t xml:space="preserve">высказывание в соответствии с задачами коммуникации и составлять тексты в устной и письменной формах; </w:t>
                  </w:r>
                  <w:proofErr w:type="gramEnd"/>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готовность конструктивно разрешать конфликты посредством учета интересов сторон и сотрудничества;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базовыми предметными и </w:t>
                  </w:r>
                  <w:proofErr w:type="spellStart"/>
                  <w:r w:rsidRPr="007F6511">
                    <w:rPr>
                      <w:rFonts w:ascii="Times New Roman" w:eastAsia="Times New Roman" w:hAnsi="Times New Roman" w:cs="Times New Roman"/>
                      <w:color w:val="333333"/>
                      <w:sz w:val="27"/>
                      <w:szCs w:val="27"/>
                      <w:lang w:eastAsia="ru-RU"/>
                    </w:rPr>
                    <w:t>межпредметными</w:t>
                  </w:r>
                  <w:proofErr w:type="spellEnd"/>
                  <w:r w:rsidRPr="007F6511">
                    <w:rPr>
                      <w:rFonts w:ascii="Times New Roman" w:eastAsia="Times New Roman" w:hAnsi="Times New Roman" w:cs="Times New Roman"/>
                      <w:color w:val="333333"/>
                      <w:sz w:val="27"/>
                      <w:szCs w:val="27"/>
                      <w:lang w:eastAsia="ru-RU"/>
                    </w:rPr>
                    <w:t xml:space="preserve"> понятиями, отражающими существенные связи и отношения между объектами и процессами;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7F6511" w:rsidRPr="007F6511" w:rsidRDefault="007F6511" w:rsidP="007F6511">
                  <w:pPr>
                    <w:spacing w:before="100" w:beforeAutospacing="1" w:after="100" w:afterAutospacing="1" w:line="240" w:lineRule="auto"/>
                    <w:outlineLvl w:val="1"/>
                    <w:rPr>
                      <w:rFonts w:ascii="Arial" w:eastAsia="Times New Roman" w:hAnsi="Arial" w:cs="Arial"/>
                      <w:b/>
                      <w:bCs/>
                      <w:color w:val="333333"/>
                      <w:sz w:val="27"/>
                      <w:szCs w:val="27"/>
                      <w:lang w:eastAsia="ru-RU"/>
                    </w:rPr>
                  </w:pPr>
                  <w:r w:rsidRPr="007F6511">
                    <w:rPr>
                      <w:rFonts w:ascii="Times New Roman" w:eastAsia="Times New Roman" w:hAnsi="Times New Roman" w:cs="Times New Roman"/>
                      <w:b/>
                      <w:bCs/>
                      <w:color w:val="333333"/>
                      <w:sz w:val="27"/>
                      <w:szCs w:val="27"/>
                      <w:lang w:eastAsia="ru-RU"/>
                    </w:rPr>
                    <w:t>12.</w:t>
                  </w:r>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b/>
                      <w:bCs/>
                      <w:color w:val="333333"/>
                      <w:sz w:val="27"/>
                      <w:szCs w:val="27"/>
                      <w:lang w:eastAsia="ru-RU"/>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w:t>
                  </w:r>
                  <w:r w:rsidRPr="007F6511">
                    <w:rPr>
                      <w:rFonts w:ascii="Times New Roman" w:eastAsia="Times New Roman" w:hAnsi="Times New Roman" w:cs="Times New Roman"/>
                      <w:b/>
                      <w:bCs/>
                      <w:i/>
                      <w:iCs/>
                      <w:color w:val="333333"/>
                      <w:sz w:val="27"/>
                      <w:szCs w:val="27"/>
                      <w:lang w:eastAsia="ru-RU"/>
                    </w:rPr>
                    <w:t>,</w:t>
                  </w:r>
                  <w:bookmarkStart w:id="47" w:name="0.1__Toc240180805"/>
                  <w:bookmarkStart w:id="48" w:name="0.1__Toc240115654"/>
                  <w:bookmarkStart w:id="49" w:name="0.1__Toc239159006"/>
                  <w:bookmarkStart w:id="50" w:name="0.1__Toc239158827"/>
                  <w:bookmarkStart w:id="51" w:name="0.1__Toc238625451"/>
                  <w:bookmarkStart w:id="52" w:name="0.1__Toc237402268"/>
                  <w:bookmarkStart w:id="53" w:name="0.1__Toc237402131"/>
                  <w:bookmarkStart w:id="54" w:name="0.1__Toc237401791"/>
                  <w:bookmarkStart w:id="55" w:name="0.1__Toc237345057"/>
                  <w:bookmarkStart w:id="56" w:name="0.1__Toc237345028"/>
                  <w:bookmarkStart w:id="57" w:name="0.1__Toc237345011"/>
                  <w:bookmarkStart w:id="58" w:name="0.1__Toc237336425"/>
                  <w:bookmarkStart w:id="59" w:name="0.1__Toc237336330"/>
                  <w:bookmarkStart w:id="60" w:name="0.1__Toc237326436"/>
                  <w:bookmarkStart w:id="61" w:name="0.1__Toc226190359"/>
                  <w:bookmarkStart w:id="62" w:name="0.1__Toc226190309"/>
                  <w:bookmarkStart w:id="63" w:name="0.1__Toc226190153"/>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b/>
                      <w:bCs/>
                      <w:color w:val="333333"/>
                      <w:sz w:val="27"/>
                      <w:szCs w:val="27"/>
                      <w:lang w:eastAsia="ru-RU"/>
                    </w:rPr>
                    <w:t>должны отражать: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12.1.</w:t>
                  </w:r>
                  <w:r w:rsidRPr="007F6511">
                    <w:rPr>
                      <w:rFonts w:ascii="Times New Roman" w:eastAsia="Times New Roman" w:hAnsi="Times New Roman" w:cs="Times New Roman"/>
                      <w:b/>
                      <w:bCs/>
                      <w:color w:val="333333"/>
                      <w:sz w:val="27"/>
                      <w:szCs w:val="27"/>
                      <w:lang w:eastAsia="ru-RU"/>
                    </w:rPr>
                    <w:t xml:space="preserve"> Филология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13" w:tgtFrame="_blank" w:history="1">
                    <w:r w:rsidRPr="007F6511">
                      <w:rPr>
                        <w:rFonts w:ascii="Times New Roman" w:eastAsia="Times New Roman" w:hAnsi="Times New Roman" w:cs="Times New Roman"/>
                        <w:b/>
                        <w:bCs/>
                        <w:color w:val="0000FF"/>
                        <w:sz w:val="27"/>
                        <w:szCs w:val="27"/>
                        <w:u w:val="single"/>
                        <w:lang w:eastAsia="ru-RU"/>
                      </w:rPr>
                      <w:t>Русский язык. Родной язык</w:t>
                    </w:r>
                  </w:hyperlink>
                  <w:r w:rsidRPr="007F6511">
                    <w:rPr>
                      <w:rFonts w:ascii="Times New Roman" w:eastAsia="Times New Roman" w:hAnsi="Times New Roman" w:cs="Times New Roman"/>
                      <w:b/>
                      <w:bCs/>
                      <w:color w:val="333333"/>
                      <w:sz w:val="27"/>
                      <w:szCs w:val="27"/>
                      <w:lang w:eastAsia="ru-RU"/>
                    </w:rPr>
                    <w:t>: (</w:t>
                  </w:r>
                  <w:hyperlink r:id="rId14" w:tgtFrame="_blank" w:history="1">
                    <w:r w:rsidRPr="007F6511">
                      <w:rPr>
                        <w:rFonts w:ascii="Arial" w:eastAsia="Times New Roman" w:hAnsi="Arial" w:cs="Arial"/>
                        <w:b/>
                        <w:bCs/>
                        <w:color w:val="3366CC"/>
                        <w:sz w:val="24"/>
                        <w:szCs w:val="24"/>
                        <w:u w:val="single"/>
                        <w:lang w:eastAsia="ru-RU"/>
                      </w:rPr>
                      <w:t>http://standart.edu.ru/attachment.aspx?id=306</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2"/>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15" w:tgtFrame="_blank" w:history="1">
                    <w:r w:rsidRPr="007F6511">
                      <w:rPr>
                        <w:rFonts w:ascii="Times New Roman" w:eastAsia="Times New Roman" w:hAnsi="Times New Roman" w:cs="Times New Roman"/>
                        <w:b/>
                        <w:bCs/>
                        <w:color w:val="0000FF"/>
                        <w:sz w:val="27"/>
                        <w:szCs w:val="27"/>
                        <w:u w:val="single"/>
                        <w:lang w:eastAsia="ru-RU"/>
                      </w:rPr>
                      <w:t>Литературное чтение. Литературное чтение на родном языке</w:t>
                    </w:r>
                  </w:hyperlink>
                  <w:r w:rsidRPr="007F6511">
                    <w:rPr>
                      <w:rFonts w:ascii="Times New Roman" w:eastAsia="Times New Roman" w:hAnsi="Times New Roman" w:cs="Times New Roman"/>
                      <w:b/>
                      <w:bCs/>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16" w:tgtFrame="_blank" w:history="1">
                    <w:r w:rsidRPr="007F6511">
                      <w:rPr>
                        <w:rFonts w:ascii="Arial" w:eastAsia="Times New Roman" w:hAnsi="Arial" w:cs="Arial"/>
                        <w:b/>
                        <w:bCs/>
                        <w:color w:val="3366CC"/>
                        <w:sz w:val="24"/>
                        <w:szCs w:val="24"/>
                        <w:u w:val="single"/>
                        <w:lang w:eastAsia="ru-RU"/>
                      </w:rPr>
                      <w:t>http://standart.edu.ru/attachment.aspx?id=308</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понимание литературы как явления национальной и мировой культуры, средства сохранения и передачи нравственных ценностей и традиций;</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7F6511">
                    <w:rPr>
                      <w:rFonts w:ascii="Times New Roman" w:eastAsia="Times New Roman" w:hAnsi="Times New Roman" w:cs="Times New Roman"/>
                      <w:color w:val="333333"/>
                      <w:sz w:val="27"/>
                      <w:szCs w:val="27"/>
                      <w:lang w:eastAsia="ru-RU"/>
                    </w:rPr>
                    <w:t>обучения</w:t>
                  </w:r>
                  <w:proofErr w:type="gramEnd"/>
                  <w:r w:rsidRPr="007F6511">
                    <w:rPr>
                      <w:rFonts w:ascii="Times New Roman" w:eastAsia="Times New Roman" w:hAnsi="Times New Roman" w:cs="Times New Roman"/>
                      <w:color w:val="333333"/>
                      <w:sz w:val="27"/>
                      <w:szCs w:val="27"/>
                      <w:lang w:eastAsia="ru-RU"/>
                    </w:rPr>
                    <w:t xml:space="preserve"> по всем учебным предметам; формирование потребности в систематическом чтении;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7F6511" w:rsidRPr="007F6511" w:rsidRDefault="007F6511" w:rsidP="007F6511">
                  <w:pPr>
                    <w:numPr>
                      <w:ilvl w:val="0"/>
                      <w:numId w:val="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17" w:tgtFrame="_blank" w:history="1">
                    <w:r w:rsidRPr="007F6511">
                      <w:rPr>
                        <w:rFonts w:ascii="Times New Roman" w:eastAsia="Times New Roman" w:hAnsi="Times New Roman" w:cs="Times New Roman"/>
                        <w:b/>
                        <w:bCs/>
                        <w:color w:val="0000FF"/>
                        <w:sz w:val="27"/>
                        <w:szCs w:val="27"/>
                        <w:u w:val="single"/>
                        <w:lang w:eastAsia="ru-RU"/>
                      </w:rPr>
                      <w:t>Иностранный язык</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18" w:tgtFrame="_blank" w:history="1">
                    <w:r w:rsidRPr="007F6511">
                      <w:rPr>
                        <w:rFonts w:ascii="Arial" w:eastAsia="Times New Roman" w:hAnsi="Arial" w:cs="Arial"/>
                        <w:b/>
                        <w:bCs/>
                        <w:color w:val="3366CC"/>
                        <w:sz w:val="24"/>
                        <w:szCs w:val="24"/>
                        <w:u w:val="single"/>
                        <w:lang w:eastAsia="ru-RU"/>
                      </w:rPr>
                      <w:t>http://standart.edu.ru/attachment.aspx?id=316</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4"/>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4"/>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4"/>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дружелюбного отношения и толерантности к </w:t>
                  </w:r>
                  <w:r w:rsidRPr="007F6511">
                    <w:rPr>
                      <w:rFonts w:ascii="Times New Roman" w:eastAsia="Times New Roman" w:hAnsi="Times New Roman" w:cs="Times New Roman"/>
                      <w:color w:val="333333"/>
                      <w:sz w:val="27"/>
                      <w:szCs w:val="27"/>
                      <w:lang w:eastAsia="ru-RU"/>
                    </w:rPr>
                    <w:lastRenderedPageBreak/>
                    <w:t>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12.2.</w:t>
                  </w:r>
                  <w:r w:rsidRPr="007F6511">
                    <w:rPr>
                      <w:rFonts w:ascii="Times New Roman" w:eastAsia="Times New Roman" w:hAnsi="Times New Roman" w:cs="Times New Roman"/>
                      <w:b/>
                      <w:bCs/>
                      <w:color w:val="333333"/>
                      <w:sz w:val="27"/>
                      <w:szCs w:val="27"/>
                      <w:lang w:eastAsia="ru-RU"/>
                    </w:rPr>
                    <w:t xml:space="preserve"> </w:t>
                  </w:r>
                  <w:hyperlink r:id="rId19" w:tgtFrame="_blank" w:history="1">
                    <w:r w:rsidRPr="007F6511">
                      <w:rPr>
                        <w:rFonts w:ascii="Times New Roman" w:eastAsia="Times New Roman" w:hAnsi="Times New Roman" w:cs="Times New Roman"/>
                        <w:b/>
                        <w:bCs/>
                        <w:color w:val="0000FF"/>
                        <w:sz w:val="27"/>
                        <w:szCs w:val="27"/>
                        <w:u w:val="single"/>
                        <w:lang w:eastAsia="ru-RU"/>
                      </w:rPr>
                      <w:t>Математика и информатика</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20" w:tgtFrame="_blank" w:history="1">
                    <w:r w:rsidRPr="007F6511">
                      <w:rPr>
                        <w:rFonts w:ascii="Arial" w:eastAsia="Times New Roman" w:hAnsi="Arial" w:cs="Arial"/>
                        <w:b/>
                        <w:bCs/>
                        <w:color w:val="3366CC"/>
                        <w:sz w:val="24"/>
                        <w:szCs w:val="24"/>
                        <w:u w:val="single"/>
                        <w:lang w:eastAsia="ru-RU"/>
                      </w:rPr>
                      <w:t>http://standart.edu.ru/attachment.aspx?id=309</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приобретение начального опыта применения математических знаний для решения учебно-познавательных и учебно-практических задач;</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приобретение первоначальных представлений о компьютерной грамотности.</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12.3.</w:t>
                  </w:r>
                  <w:r w:rsidRPr="007F6511">
                    <w:rPr>
                      <w:rFonts w:ascii="Times New Roman" w:eastAsia="Times New Roman" w:hAnsi="Times New Roman" w:cs="Times New Roman"/>
                      <w:b/>
                      <w:bCs/>
                      <w:color w:val="333333"/>
                      <w:sz w:val="27"/>
                      <w:szCs w:val="27"/>
                      <w:lang w:eastAsia="ru-RU"/>
                    </w:rPr>
                    <w:t xml:space="preserve"> </w:t>
                  </w:r>
                  <w:hyperlink r:id="rId21" w:tgtFrame="_blank" w:history="1">
                    <w:r w:rsidRPr="007F6511">
                      <w:rPr>
                        <w:rFonts w:ascii="Times New Roman" w:eastAsia="Times New Roman" w:hAnsi="Times New Roman" w:cs="Times New Roman"/>
                        <w:b/>
                        <w:bCs/>
                        <w:color w:val="0000FF"/>
                        <w:sz w:val="27"/>
                        <w:szCs w:val="27"/>
                        <w:u w:val="single"/>
                        <w:lang w:eastAsia="ru-RU"/>
                      </w:rPr>
                      <w:t>Обществознание и естествознание (Окружающий мир)</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jc w:val="center"/>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22" w:tgtFrame="_blank" w:history="1">
                    <w:r w:rsidRPr="007F6511">
                      <w:rPr>
                        <w:rFonts w:ascii="Arial" w:eastAsia="Times New Roman" w:hAnsi="Arial" w:cs="Arial"/>
                        <w:b/>
                        <w:bCs/>
                        <w:color w:val="3366CC"/>
                        <w:sz w:val="24"/>
                        <w:szCs w:val="24"/>
                        <w:u w:val="single"/>
                        <w:lang w:eastAsia="ru-RU"/>
                      </w:rPr>
                      <w:t>http://standart.edu.ru/attachment.aspx?id=310</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понимание особой роли России в мировой истории, воспитание чувства гордости за национальные свершения, открытия, победы;</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6"/>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уважительного отношения к России, родному краю, своей семье, истории, культуре, природе нашей страны, её современной жизни;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7F6511">
                    <w:rPr>
                      <w:rFonts w:ascii="Times New Roman" w:eastAsia="Times New Roman" w:hAnsi="Times New Roman" w:cs="Times New Roman"/>
                      <w:color w:val="333333"/>
                      <w:sz w:val="27"/>
                      <w:szCs w:val="27"/>
                      <w:lang w:eastAsia="ru-RU"/>
                    </w:rPr>
                    <w:t>здоровьесберегающего</w:t>
                  </w:r>
                  <w:proofErr w:type="spellEnd"/>
                  <w:r w:rsidRPr="007F6511">
                    <w:rPr>
                      <w:rFonts w:ascii="Times New Roman" w:eastAsia="Times New Roman" w:hAnsi="Times New Roman" w:cs="Times New Roman"/>
                      <w:color w:val="333333"/>
                      <w:sz w:val="27"/>
                      <w:szCs w:val="27"/>
                      <w:lang w:eastAsia="ru-RU"/>
                    </w:rPr>
                    <w:t xml:space="preserve"> поведения в природной и социальной среде;</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7F6511" w:rsidRPr="007F6511" w:rsidRDefault="007F6511" w:rsidP="007F6511">
                  <w:pPr>
                    <w:numPr>
                      <w:ilvl w:val="0"/>
                      <w:numId w:val="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развитие навыков устанавливать и выявлять причинно-следственные </w:t>
                  </w:r>
                  <w:r w:rsidRPr="007F6511">
                    <w:rPr>
                      <w:rFonts w:ascii="Times New Roman" w:eastAsia="Times New Roman" w:hAnsi="Times New Roman" w:cs="Times New Roman"/>
                      <w:color w:val="333333"/>
                      <w:sz w:val="27"/>
                      <w:szCs w:val="27"/>
                      <w:lang w:eastAsia="ru-RU"/>
                    </w:rPr>
                    <w:lastRenderedPageBreak/>
                    <w:t>связи в окружающем мире.</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12.4.</w:t>
                  </w:r>
                  <w:r w:rsidRPr="007F6511">
                    <w:rPr>
                      <w:rFonts w:ascii="Times New Roman" w:eastAsia="Times New Roman" w:hAnsi="Times New Roman" w:cs="Times New Roman"/>
                      <w:b/>
                      <w:bCs/>
                      <w:color w:val="333333"/>
                      <w:sz w:val="27"/>
                      <w:szCs w:val="27"/>
                      <w:lang w:eastAsia="ru-RU"/>
                    </w:rPr>
                    <w:t xml:space="preserve"> Основы духовно-нравственной культуры народов России:</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готовность к нравственному самосовершенствованию, духовному саморазвитию;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понимание значения нравственности, веры и религии в жизни человека и общества;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первоначальные представления об исторической роли традиционных религий в становлении российской государственности;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7F6511" w:rsidRPr="007F6511" w:rsidRDefault="007F6511" w:rsidP="007F6511">
                  <w:pPr>
                    <w:numPr>
                      <w:ilvl w:val="0"/>
                      <w:numId w:val="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осознание ценности человеческой жизни.</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12.5.</w:t>
                  </w:r>
                  <w:r w:rsidRPr="007F6511">
                    <w:rPr>
                      <w:rFonts w:ascii="Times New Roman" w:eastAsia="Times New Roman" w:hAnsi="Times New Roman" w:cs="Times New Roman"/>
                      <w:b/>
                      <w:bCs/>
                      <w:color w:val="333333"/>
                      <w:sz w:val="27"/>
                      <w:szCs w:val="27"/>
                      <w:lang w:eastAsia="ru-RU"/>
                    </w:rPr>
                    <w:t xml:space="preserve"> Искусство</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23" w:tgtFrame="_blank" w:history="1">
                    <w:r w:rsidRPr="007F6511">
                      <w:rPr>
                        <w:rFonts w:ascii="Times New Roman" w:eastAsia="Times New Roman" w:hAnsi="Times New Roman" w:cs="Times New Roman"/>
                        <w:b/>
                        <w:bCs/>
                        <w:color w:val="0000FF"/>
                        <w:sz w:val="27"/>
                        <w:szCs w:val="27"/>
                        <w:u w:val="single"/>
                        <w:lang w:eastAsia="ru-RU"/>
                      </w:rPr>
                      <w:t>Изобразительное искусство</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24" w:tgtFrame="_blank" w:history="1">
                    <w:r w:rsidRPr="007F6511">
                      <w:rPr>
                        <w:rFonts w:ascii="Arial" w:eastAsia="Times New Roman" w:hAnsi="Arial" w:cs="Arial"/>
                        <w:b/>
                        <w:bCs/>
                        <w:color w:val="3366CC"/>
                        <w:sz w:val="24"/>
                        <w:szCs w:val="24"/>
                        <w:u w:val="single"/>
                        <w:lang w:eastAsia="ru-RU"/>
                      </w:rPr>
                      <w:t>http://standart.edu.ru/attachment.aspx?id=313</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8"/>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8"/>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8"/>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практическими умениями и навыками в восприятии, анализе и оценке произведений искусства; </w:t>
                  </w:r>
                </w:p>
                <w:p w:rsidR="007F6511" w:rsidRPr="007F6511" w:rsidRDefault="007F6511" w:rsidP="007F6511">
                  <w:pPr>
                    <w:numPr>
                      <w:ilvl w:val="0"/>
                      <w:numId w:val="8"/>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25" w:tgtFrame="_blank" w:history="1">
                    <w:r w:rsidRPr="007F6511">
                      <w:rPr>
                        <w:rFonts w:ascii="Times New Roman" w:eastAsia="Times New Roman" w:hAnsi="Times New Roman" w:cs="Times New Roman"/>
                        <w:b/>
                        <w:bCs/>
                        <w:color w:val="0000FF"/>
                        <w:sz w:val="27"/>
                        <w:szCs w:val="27"/>
                        <w:u w:val="single"/>
                        <w:lang w:eastAsia="ru-RU"/>
                      </w:rPr>
                      <w:t>Музыка</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26" w:tgtFrame="_blank" w:history="1">
                    <w:r w:rsidRPr="007F6511">
                      <w:rPr>
                        <w:rFonts w:ascii="Arial" w:eastAsia="Times New Roman" w:hAnsi="Arial" w:cs="Arial"/>
                        <w:b/>
                        <w:bCs/>
                        <w:color w:val="3366CC"/>
                        <w:sz w:val="24"/>
                        <w:szCs w:val="24"/>
                        <w:u w:val="single"/>
                        <w:lang w:eastAsia="ru-RU"/>
                      </w:rPr>
                      <w:t>http://standart.edu.ru/attachment.aspx?id=314</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9"/>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lastRenderedPageBreak/>
                    <w:t>сформированность</w:t>
                  </w:r>
                  <w:proofErr w:type="spellEnd"/>
                  <w:r w:rsidRPr="007F6511">
                    <w:rPr>
                      <w:rFonts w:ascii="Times New Roman" w:eastAsia="Times New Roman" w:hAnsi="Times New Roman" w:cs="Times New Roman"/>
                      <w:color w:val="333333"/>
                      <w:sz w:val="27"/>
                      <w:szCs w:val="27"/>
                      <w:lang w:eastAsia="ru-RU"/>
                    </w:rPr>
                    <w:t xml:space="preserve"> первоначальных представлений о роли музыки в жизни человека, ее роли в духовно-нравственном развитии человека;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9"/>
                    </w:numPr>
                    <w:spacing w:before="100" w:beforeAutospacing="1" w:after="100" w:afterAutospacing="1" w:line="240" w:lineRule="auto"/>
                    <w:rPr>
                      <w:rFonts w:ascii="Arial" w:eastAsia="Times New Roman" w:hAnsi="Arial" w:cs="Arial"/>
                      <w:color w:val="333333"/>
                      <w:sz w:val="24"/>
                      <w:szCs w:val="24"/>
                      <w:lang w:eastAsia="ru-RU"/>
                    </w:rPr>
                  </w:pPr>
                  <w:proofErr w:type="spellStart"/>
                  <w:r w:rsidRPr="007F6511">
                    <w:rPr>
                      <w:rFonts w:ascii="Times New Roman" w:eastAsia="Times New Roman" w:hAnsi="Times New Roman" w:cs="Times New Roman"/>
                      <w:color w:val="333333"/>
                      <w:sz w:val="27"/>
                      <w:szCs w:val="27"/>
                      <w:lang w:eastAsia="ru-RU"/>
                    </w:rPr>
                    <w:t>сформированность</w:t>
                  </w:r>
                  <w:proofErr w:type="spellEnd"/>
                  <w:r w:rsidRPr="007F6511">
                    <w:rPr>
                      <w:rFonts w:ascii="Times New Roman" w:eastAsia="Times New Roman" w:hAnsi="Times New Roman" w:cs="Times New Roman"/>
                      <w:color w:val="333333"/>
                      <w:sz w:val="27"/>
                      <w:szCs w:val="27"/>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9"/>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умение воспринимать музыку и выражать свое отношение к музыкальному произведению; </w:t>
                  </w:r>
                </w:p>
                <w:p w:rsidR="007F6511" w:rsidRPr="007F6511" w:rsidRDefault="007F6511" w:rsidP="007F6511">
                  <w:pPr>
                    <w:numPr>
                      <w:ilvl w:val="0"/>
                      <w:numId w:val="9"/>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12.6.</w:t>
                  </w:r>
                  <w:r w:rsidRPr="007F6511">
                    <w:rPr>
                      <w:rFonts w:ascii="Times New Roman" w:eastAsia="Times New Roman" w:hAnsi="Times New Roman" w:cs="Times New Roman"/>
                      <w:b/>
                      <w:bCs/>
                      <w:color w:val="333333"/>
                      <w:sz w:val="27"/>
                      <w:szCs w:val="27"/>
                      <w:lang w:eastAsia="ru-RU"/>
                    </w:rPr>
                    <w:t xml:space="preserve"> </w:t>
                  </w:r>
                  <w:hyperlink r:id="rId27" w:tgtFrame="_blank" w:history="1">
                    <w:r w:rsidRPr="007F6511">
                      <w:rPr>
                        <w:rFonts w:ascii="Times New Roman" w:eastAsia="Times New Roman" w:hAnsi="Times New Roman" w:cs="Times New Roman"/>
                        <w:b/>
                        <w:bCs/>
                        <w:color w:val="0000FF"/>
                        <w:sz w:val="27"/>
                        <w:szCs w:val="27"/>
                        <w:u w:val="single"/>
                        <w:lang w:eastAsia="ru-RU"/>
                      </w:rPr>
                      <w:t>Технология</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28" w:tgtFrame="_blank" w:history="1">
                    <w:r w:rsidRPr="007F6511">
                      <w:rPr>
                        <w:rFonts w:ascii="Arial" w:eastAsia="Times New Roman" w:hAnsi="Arial" w:cs="Arial"/>
                        <w:b/>
                        <w:bCs/>
                        <w:color w:val="3366CC"/>
                        <w:sz w:val="24"/>
                        <w:szCs w:val="24"/>
                        <w:u w:val="single"/>
                        <w:lang w:eastAsia="ru-RU"/>
                      </w:rPr>
                      <w:t>http://standart.edu.ru/attachment.aspx?id=311</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усвоение первоначальных представлений о материальной культуре как продукте предметно-преобразующей деятельности человека;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7F6511" w:rsidRPr="007F6511" w:rsidRDefault="007F6511" w:rsidP="007F6511">
                  <w:pPr>
                    <w:numPr>
                      <w:ilvl w:val="0"/>
                      <w:numId w:val="10"/>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12.7.</w:t>
                  </w:r>
                  <w:r w:rsidRPr="007F6511">
                    <w:rPr>
                      <w:rFonts w:ascii="Times New Roman" w:eastAsia="Times New Roman" w:hAnsi="Times New Roman" w:cs="Times New Roman"/>
                      <w:b/>
                      <w:bCs/>
                      <w:color w:val="333333"/>
                      <w:sz w:val="27"/>
                      <w:szCs w:val="27"/>
                      <w:lang w:eastAsia="ru-RU"/>
                    </w:rPr>
                    <w:t xml:space="preserve"> </w:t>
                  </w:r>
                  <w:hyperlink r:id="rId29" w:tgtFrame="_blank" w:history="1">
                    <w:r w:rsidRPr="007F6511">
                      <w:rPr>
                        <w:rFonts w:ascii="Times New Roman" w:eastAsia="Times New Roman" w:hAnsi="Times New Roman" w:cs="Times New Roman"/>
                        <w:b/>
                        <w:bCs/>
                        <w:color w:val="0000FF"/>
                        <w:sz w:val="27"/>
                        <w:szCs w:val="27"/>
                        <w:u w:val="single"/>
                        <w:lang w:eastAsia="ru-RU"/>
                      </w:rPr>
                      <w:t>Физическая культура</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w:t>
                  </w:r>
                  <w:hyperlink r:id="rId30" w:tgtFrame="_blank" w:history="1">
                    <w:r w:rsidRPr="007F6511">
                      <w:rPr>
                        <w:rFonts w:ascii="Arial" w:eastAsia="Times New Roman" w:hAnsi="Arial" w:cs="Arial"/>
                        <w:b/>
                        <w:bCs/>
                        <w:color w:val="3366CC"/>
                        <w:sz w:val="24"/>
                        <w:szCs w:val="24"/>
                        <w:u w:val="single"/>
                        <w:lang w:eastAsia="ru-RU"/>
                      </w:rPr>
                      <w:t>http://standart.edu.ru/attachment.aspx?id=315</w:t>
                    </w:r>
                  </w:hyperlink>
                  <w:r w:rsidRPr="007F6511">
                    <w:rPr>
                      <w:rFonts w:ascii="Times New Roman" w:eastAsia="Times New Roman" w:hAnsi="Times New Roman" w:cs="Times New Roman"/>
                      <w:b/>
                      <w:bCs/>
                      <w:color w:val="333333"/>
                      <w:sz w:val="27"/>
                      <w:szCs w:val="27"/>
                      <w:lang w:eastAsia="ru-RU"/>
                    </w:rPr>
                    <w:t>)</w:t>
                  </w:r>
                </w:p>
                <w:p w:rsidR="007F6511" w:rsidRPr="007F6511" w:rsidRDefault="007F6511" w:rsidP="007F6511">
                  <w:pPr>
                    <w:numPr>
                      <w:ilvl w:val="0"/>
                      <w:numId w:val="11"/>
                    </w:num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roofErr w:type="gramEnd"/>
                </w:p>
                <w:p w:rsidR="007F6511" w:rsidRPr="007F6511" w:rsidRDefault="007F6511" w:rsidP="007F6511">
                  <w:pPr>
                    <w:numPr>
                      <w:ilvl w:val="0"/>
                      <w:numId w:val="1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овладение умениями организовывать </w:t>
                  </w:r>
                  <w:proofErr w:type="spellStart"/>
                  <w:r w:rsidRPr="007F6511">
                    <w:rPr>
                      <w:rFonts w:ascii="Times New Roman" w:eastAsia="Times New Roman" w:hAnsi="Times New Roman" w:cs="Times New Roman"/>
                      <w:color w:val="333333"/>
                      <w:sz w:val="27"/>
                      <w:szCs w:val="27"/>
                      <w:lang w:eastAsia="ru-RU"/>
                    </w:rPr>
                    <w:t>здоровьесберегающую</w:t>
                  </w:r>
                  <w:proofErr w:type="spellEnd"/>
                  <w:r w:rsidRPr="007F6511">
                    <w:rPr>
                      <w:rFonts w:ascii="Times New Roman" w:eastAsia="Times New Roman" w:hAnsi="Times New Roman" w:cs="Times New Roman"/>
                      <w:color w:val="333333"/>
                      <w:sz w:val="27"/>
                      <w:szCs w:val="27"/>
                      <w:lang w:eastAsia="ru-RU"/>
                    </w:rPr>
                    <w:t xml:space="preserve"> жизнедеятельность (режим дня, утренняя зарядка, оздоровительные </w:t>
                  </w:r>
                  <w:r w:rsidRPr="007F6511">
                    <w:rPr>
                      <w:rFonts w:ascii="Times New Roman" w:eastAsia="Times New Roman" w:hAnsi="Times New Roman" w:cs="Times New Roman"/>
                      <w:color w:val="333333"/>
                      <w:sz w:val="27"/>
                      <w:szCs w:val="27"/>
                      <w:lang w:eastAsia="ru-RU"/>
                    </w:rPr>
                    <w:lastRenderedPageBreak/>
                    <w:t xml:space="preserve">мероприятия, подвижные игры и т. д.); </w:t>
                  </w:r>
                </w:p>
                <w:p w:rsidR="007F6511" w:rsidRPr="007F6511" w:rsidRDefault="007F6511" w:rsidP="007F6511">
                  <w:pPr>
                    <w:numPr>
                      <w:ilvl w:val="0"/>
                      <w:numId w:val="11"/>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13. </w:t>
                  </w:r>
                  <w:proofErr w:type="gramStart"/>
                  <w:r w:rsidRPr="007F6511">
                    <w:rPr>
                      <w:rFonts w:ascii="Times New Roman" w:eastAsia="Times New Roman" w:hAnsi="Times New Roman" w:cs="Times New Roman"/>
                      <w:color w:val="333333"/>
                      <w:sz w:val="27"/>
                      <w:szCs w:val="27"/>
                      <w:lang w:eastAsia="ru-RU"/>
                    </w:rPr>
                    <w:t xml:space="preserve">При </w:t>
                  </w:r>
                  <w:hyperlink r:id="rId31" w:tgtFrame="_blank" w:history="1">
                    <w:r w:rsidRPr="007F6511">
                      <w:rPr>
                        <w:rFonts w:ascii="Times New Roman" w:eastAsia="Times New Roman" w:hAnsi="Times New Roman" w:cs="Times New Roman"/>
                        <w:color w:val="0000FF"/>
                        <w:sz w:val="24"/>
                        <w:szCs w:val="24"/>
                        <w:u w:val="single"/>
                        <w:lang w:eastAsia="ru-RU"/>
                      </w:rPr>
                      <w:t>итоговой оценке качества освоения 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hyperlink r:id="rId32" w:tgtFrame="_blank" w:history="1">
                    <w:r w:rsidRPr="007F6511">
                      <w:rPr>
                        <w:rFonts w:ascii="Arial" w:eastAsia="Times New Roman" w:hAnsi="Arial" w:cs="Arial"/>
                        <w:color w:val="3366CC"/>
                        <w:sz w:val="24"/>
                        <w:szCs w:val="24"/>
                        <w:u w:val="single"/>
                        <w:lang w:eastAsia="ru-RU"/>
                      </w:rPr>
                      <w:t>http://standart.edu.ru/catalog.aspx?CatalogId=443</w:t>
                    </w:r>
                  </w:hyperlink>
                  <w:r w:rsidRPr="007F6511">
                    <w:rPr>
                      <w:rFonts w:ascii="Times New Roman" w:eastAsia="Times New Roman" w:hAnsi="Times New Roman" w:cs="Times New Roman"/>
                      <w:color w:val="333333"/>
                      <w:sz w:val="27"/>
                      <w:szCs w:val="27"/>
                      <w:lang w:eastAsia="ru-RU"/>
                    </w:rPr>
                    <w:t>)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системы знаний и представлений о природе, обществе, человеке, технологии;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обобщенных способов деятельности, умений в учебно-познавательной и практической деятельности;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коммуникативных и информационных умений;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системы знаний об основах здорового и безопасного образа жизни.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Итоговая оценка качества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основной образовательной программы начального общего образования осуществляется образовательным учреждением.</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 xml:space="preserve">Предметом итоговой оценки </w:t>
                  </w:r>
                  <w:r w:rsidRPr="007F6511">
                    <w:rPr>
                      <w:rFonts w:ascii="Times New Roman" w:eastAsia="Times New Roman" w:hAnsi="Times New Roman" w:cs="Times New Roman"/>
                      <w:color w:val="333333"/>
                      <w:sz w:val="27"/>
                      <w:szCs w:val="27"/>
                      <w:lang w:eastAsia="ru-RU"/>
                    </w:rPr>
                    <w:t>освоения обучающимися основной образовательной программы начального общего образования</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должно быть достижение предметных и </w:t>
                  </w:r>
                  <w:proofErr w:type="spellStart"/>
                  <w:r w:rsidRPr="007F6511">
                    <w:rPr>
                      <w:rFonts w:ascii="Times New Roman" w:eastAsia="Times New Roman" w:hAnsi="Times New Roman" w:cs="Times New Roman"/>
                      <w:color w:val="333333"/>
                      <w:sz w:val="27"/>
                      <w:szCs w:val="27"/>
                      <w:lang w:eastAsia="ru-RU"/>
                    </w:rPr>
                    <w:t>метапредметных</w:t>
                  </w:r>
                  <w:proofErr w:type="spellEnd"/>
                  <w:r w:rsidRPr="007F6511">
                    <w:rPr>
                      <w:rFonts w:ascii="Times New Roman" w:eastAsia="Times New Roman" w:hAnsi="Times New Roman" w:cs="Times New Roman"/>
                      <w:color w:val="333333"/>
                      <w:sz w:val="27"/>
                      <w:szCs w:val="27"/>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 итоговой оценке должны быть</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выделены две составляющие: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результаты промежуточной аттестации обучающихся,</w:t>
                  </w:r>
                  <w:r w:rsidRPr="007F6511">
                    <w:rPr>
                      <w:rFonts w:ascii="Times New Roman" w:eastAsia="Times New Roman" w:hAnsi="Times New Roman" w:cs="Times New Roman"/>
                      <w:color w:val="333333"/>
                      <w:sz w:val="27"/>
                      <w:szCs w:val="27"/>
                      <w:lang w:eastAsia="ru-RU"/>
                    </w:rPr>
                    <w:t xml:space="preserve">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7"/>
                      <w:szCs w:val="27"/>
                      <w:lang w:eastAsia="ru-RU"/>
                    </w:rPr>
                    <w:t>результаты итоговых работ</w:t>
                  </w:r>
                  <w:r w:rsidRPr="007F6511">
                    <w:rPr>
                      <w:rFonts w:ascii="Times New Roman" w:eastAsia="Times New Roman" w:hAnsi="Times New Roman" w:cs="Times New Roman"/>
                      <w:color w:val="333333"/>
                      <w:sz w:val="27"/>
                      <w:szCs w:val="27"/>
                      <w:lang w:eastAsia="ru-RU"/>
                    </w:rPr>
                    <w:t>,</w:t>
                  </w:r>
                  <w:r w:rsidRPr="007F6511">
                    <w:rPr>
                      <w:rFonts w:ascii="Times New Roman" w:eastAsia="Times New Roman" w:hAnsi="Times New Roman" w:cs="Times New Roman"/>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характеризующие уровень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w:t>
                  </w:r>
                  <w:hyperlink r:id="rId33" w:tgtFrame="_blank" w:history="1">
                    <w:r w:rsidRPr="007F6511">
                      <w:rPr>
                        <w:rFonts w:ascii="Times New Roman" w:eastAsia="Times New Roman" w:hAnsi="Times New Roman" w:cs="Times New Roman"/>
                        <w:color w:val="0000FF"/>
                        <w:sz w:val="24"/>
                        <w:szCs w:val="24"/>
                        <w:u w:val="single"/>
                        <w:lang w:eastAsia="ru-RU"/>
                      </w:rPr>
                      <w:t xml:space="preserve">планируемых результатов освоения </w:t>
                    </w:r>
                    <w:r w:rsidRPr="007F6511">
                      <w:rPr>
                        <w:rFonts w:ascii="Times New Roman" w:eastAsia="Times New Roman" w:hAnsi="Times New Roman" w:cs="Times New Roman"/>
                        <w:color w:val="0000FF"/>
                        <w:sz w:val="24"/>
                        <w:szCs w:val="24"/>
                        <w:u w:val="single"/>
                        <w:lang w:eastAsia="ru-RU"/>
                      </w:rPr>
                      <w:lastRenderedPageBreak/>
                      <w:t>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w:t>
                  </w:r>
                  <w:hyperlink r:id="rId34" w:tgtFrame="_blank" w:history="1">
                    <w:r w:rsidRPr="007F6511">
                      <w:rPr>
                        <w:rFonts w:ascii="Arial" w:eastAsia="Times New Roman" w:hAnsi="Arial" w:cs="Arial"/>
                        <w:color w:val="3366CC"/>
                        <w:sz w:val="24"/>
                        <w:szCs w:val="24"/>
                        <w:u w:val="single"/>
                        <w:lang w:eastAsia="ru-RU"/>
                      </w:rPr>
                      <w:t>http://standart.edu.ru/attachment.aspx?id=304</w:t>
                    </w:r>
                  </w:hyperlink>
                  <w:r w:rsidRPr="007F6511">
                    <w:rPr>
                      <w:rFonts w:ascii="Times New Roman" w:eastAsia="Times New Roman" w:hAnsi="Times New Roman" w:cs="Times New Roman"/>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на следующую ступень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ценностные ориентации </w:t>
                  </w:r>
                  <w:proofErr w:type="gramStart"/>
                  <w:r w:rsidRPr="007F6511">
                    <w:rPr>
                      <w:rFonts w:ascii="Times New Roman" w:eastAsia="Times New Roman" w:hAnsi="Times New Roman" w:cs="Times New Roman"/>
                      <w:color w:val="333333"/>
                      <w:sz w:val="27"/>
                      <w:szCs w:val="27"/>
                      <w:lang w:eastAsia="ru-RU"/>
                    </w:rPr>
                    <w:t>обучающегося</w:t>
                  </w:r>
                  <w:proofErr w:type="gramEnd"/>
                  <w:r w:rsidRPr="007F6511">
                    <w:rPr>
                      <w:rFonts w:ascii="Times New Roman" w:eastAsia="Times New Roman" w:hAnsi="Times New Roman" w:cs="Times New Roman"/>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индивидуальные личностные характеристики, в том числе патриотизм, толерантность, гуманизм и др.</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7F6511" w:rsidRPr="007F6511" w:rsidRDefault="007F6511" w:rsidP="007F6511">
                  <w:pPr>
                    <w:spacing w:before="100" w:beforeAutospacing="1" w:after="100" w:afterAutospacing="1" w:line="240" w:lineRule="auto"/>
                    <w:outlineLvl w:val="0"/>
                    <w:rPr>
                      <w:rFonts w:ascii="Arial" w:eastAsia="Times New Roman" w:hAnsi="Arial" w:cs="Arial"/>
                      <w:b/>
                      <w:bCs/>
                      <w:color w:val="333333"/>
                      <w:kern w:val="36"/>
                      <w:sz w:val="27"/>
                      <w:szCs w:val="27"/>
                      <w:lang w:eastAsia="ru-RU"/>
                    </w:rPr>
                  </w:pPr>
                  <w:bookmarkStart w:id="64" w:name="0.1__Toc240180806"/>
                  <w:bookmarkStart w:id="65" w:name="0.1__Toc240115655"/>
                  <w:bookmarkStart w:id="66" w:name="0.1__Toc239159007"/>
                  <w:bookmarkStart w:id="67" w:name="0.1__Toc239158828"/>
                  <w:bookmarkStart w:id="68" w:name="0.1__Toc237402269"/>
                  <w:bookmarkStart w:id="69" w:name="0.1__Toc237402132"/>
                  <w:bookmarkStart w:id="70" w:name="0.1__Toc237401792"/>
                  <w:bookmarkStart w:id="71" w:name="0.1__Toc237345058"/>
                  <w:bookmarkStart w:id="72" w:name="0.1__Toc237345029"/>
                  <w:bookmarkStart w:id="73" w:name="0.1__Toc237345012"/>
                  <w:bookmarkStart w:id="74" w:name="0.1__Toc237326437"/>
                  <w:bookmarkStart w:id="75" w:name="0.1__Toc226190360"/>
                  <w:bookmarkStart w:id="76" w:name="0.1__Toc226190310"/>
                  <w:bookmarkStart w:id="77" w:name="0.1__Toc226190154"/>
                  <w:bookmarkStart w:id="78" w:name="0.1__Toc225319446"/>
                  <w:bookmarkStart w:id="79" w:name="0.1__Toc224642151"/>
                  <w:bookmarkStart w:id="80" w:name="0.1__Toc22464215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7F6511">
                    <w:rPr>
                      <w:rFonts w:ascii="Times New Roman" w:eastAsia="Times New Roman" w:hAnsi="Times New Roman" w:cs="Times New Roman"/>
                      <w:b/>
                      <w:bCs/>
                      <w:color w:val="333333"/>
                      <w:kern w:val="36"/>
                      <w:sz w:val="36"/>
                      <w:szCs w:val="36"/>
                      <w:lang w:eastAsia="ru-RU"/>
                    </w:rPr>
                    <w:t>III.</w:t>
                  </w:r>
                  <w:r w:rsidRPr="007F6511">
                    <w:rPr>
                      <w:rFonts w:ascii="Times New Roman" w:eastAsia="Times New Roman" w:hAnsi="Times New Roman" w:cs="Times New Roman"/>
                      <w:b/>
                      <w:bCs/>
                      <w:color w:val="333333"/>
                      <w:kern w:val="36"/>
                      <w:sz w:val="27"/>
                      <w:szCs w:val="27"/>
                      <w:lang w:eastAsia="ru-RU"/>
                    </w:rPr>
                    <w:t xml:space="preserve"> </w:t>
                  </w:r>
                  <w:hyperlink r:id="rId35" w:history="1">
                    <w:r w:rsidRPr="007F6511">
                      <w:rPr>
                        <w:rFonts w:ascii="Times New Roman" w:eastAsia="Times New Roman" w:hAnsi="Times New Roman" w:cs="Times New Roman"/>
                        <w:b/>
                        <w:bCs/>
                        <w:color w:val="0000FF"/>
                        <w:kern w:val="36"/>
                        <w:sz w:val="36"/>
                        <w:szCs w:val="36"/>
                        <w:u w:val="single"/>
                        <w:lang w:eastAsia="ru-RU"/>
                      </w:rPr>
                      <w:t>Требования к структуре основной образовательной программы начального общего образования</w:t>
                    </w:r>
                  </w:hyperlink>
                  <w:r w:rsidRPr="007F6511">
                    <w:rPr>
                      <w:rFonts w:ascii="Times New Roman" w:eastAsia="Times New Roman" w:hAnsi="Times New Roman" w:cs="Times New Roman"/>
                      <w:b/>
                      <w:bCs/>
                      <w:color w:val="333333"/>
                      <w:kern w:val="36"/>
                      <w:sz w:val="36"/>
                      <w:szCs w:val="36"/>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14. </w:t>
                  </w:r>
                  <w:hyperlink r:id="rId36" w:tgtFrame="_blank" w:history="1">
                    <w:proofErr w:type="gramStart"/>
                    <w:r w:rsidRPr="007F6511">
                      <w:rPr>
                        <w:rFonts w:ascii="Times New Roman" w:eastAsia="Times New Roman" w:hAnsi="Times New Roman" w:cs="Times New Roman"/>
                        <w:color w:val="0000FF"/>
                        <w:sz w:val="24"/>
                        <w:szCs w:val="24"/>
                        <w:u w:val="single"/>
                        <w:lang w:eastAsia="ru-RU"/>
                      </w:rPr>
                      <w:t>Основная образовательная программа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hyperlink r:id="rId37" w:tgtFrame="_blank" w:history="1">
                    <w:r w:rsidRPr="007F6511">
                      <w:rPr>
                        <w:rFonts w:ascii="Arial" w:eastAsia="Times New Roman" w:hAnsi="Arial" w:cs="Arial"/>
                        <w:color w:val="3366CC"/>
                        <w:sz w:val="24"/>
                        <w:szCs w:val="24"/>
                        <w:u w:val="single"/>
                        <w:lang w:eastAsia="ru-RU"/>
                      </w:rPr>
                      <w:t>http://standart.edu.ru/catalog.aspx?CatalogId=531</w:t>
                    </w:r>
                  </w:hyperlink>
                  <w:r w:rsidRPr="007F6511">
                    <w:rPr>
                      <w:rFonts w:ascii="Times New Roman" w:eastAsia="Times New Roman" w:hAnsi="Times New Roman" w:cs="Times New Roman"/>
                      <w:color w:val="333333"/>
                      <w:sz w:val="27"/>
                      <w:szCs w:val="27"/>
                      <w:lang w:eastAsia="ru-RU"/>
                    </w:rPr>
                    <w:t>)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Обязательная часть основной образовательной программы начального общего образования составляет 80 %, а часть, формируемая участниками образовательного процесса, – 20 % от общего объема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16. Основная образовательная программа начального общего образования должна содержать</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следующие разделы: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пояснительная записка;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 xml:space="preserve">планируемые результаты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основной образовательной программы начального общего образования;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учебный план начального общего образования;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программа формирования универсальных учебных действий у обучающихся на ступени начального общего образования;</w:t>
                  </w:r>
                  <w:r w:rsidRPr="007F6511">
                    <w:rPr>
                      <w:rFonts w:ascii="Arial" w:eastAsia="Times New Roman" w:hAnsi="Arial" w:cs="Arial"/>
                      <w:color w:val="333333"/>
                      <w:sz w:val="24"/>
                      <w:szCs w:val="24"/>
                      <w:lang w:eastAsia="ru-RU"/>
                    </w:rPr>
                    <w:t xml:space="preserve"> </w:t>
                  </w:r>
                  <w:proofErr w:type="gramEnd"/>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программы отдельных учебных предметов, курсов;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программа духовно-нравственного развития, воспитания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на ступени начального общего образования;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программа формирования культуры здорового и безопасного образа жизни;</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программа коррекционной работы</w:t>
                  </w:r>
                  <w:proofErr w:type="gramStart"/>
                  <w:r w:rsidRPr="007F6511">
                    <w:rPr>
                      <w:rFonts w:ascii="Times New Roman" w:eastAsia="Times New Roman" w:hAnsi="Times New Roman" w:cs="Times New Roman"/>
                      <w:color w:val="333333"/>
                      <w:sz w:val="27"/>
                      <w:szCs w:val="27"/>
                      <w:vertAlign w:val="superscript"/>
                      <w:lang w:eastAsia="ru-RU"/>
                    </w:rPr>
                    <w:t>4</w:t>
                  </w:r>
                  <w:proofErr w:type="gramEnd"/>
                  <w:r w:rsidRPr="007F6511">
                    <w:rPr>
                      <w:rFonts w:ascii="Times New Roman" w:eastAsia="Times New Roman" w:hAnsi="Times New Roman" w:cs="Times New Roman"/>
                      <w:color w:val="333333"/>
                      <w:sz w:val="27"/>
                      <w:szCs w:val="27"/>
                      <w:lang w:eastAsia="ru-RU"/>
                    </w:rPr>
                    <w:t>;</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2"/>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система </w:t>
                  </w:r>
                  <w:proofErr w:type="gramStart"/>
                  <w:r w:rsidRPr="007F6511">
                    <w:rPr>
                      <w:rFonts w:ascii="Times New Roman" w:eastAsia="Times New Roman" w:hAnsi="Times New Roman" w:cs="Times New Roman"/>
                      <w:color w:val="333333"/>
                      <w:sz w:val="27"/>
                      <w:szCs w:val="27"/>
                      <w:lang w:eastAsia="ru-RU"/>
                    </w:rPr>
                    <w:t>оценки достижения планируемых результатов освоения основной образовательной программы</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начального общего образования</w:t>
                  </w:r>
                  <w:proofErr w:type="gramEnd"/>
                  <w:r w:rsidRPr="007F6511">
                    <w:rPr>
                      <w:rFonts w:ascii="Times New Roman" w:eastAsia="Times New Roman" w:hAnsi="Times New Roman" w:cs="Times New Roman"/>
                      <w:color w:val="333333"/>
                      <w:sz w:val="27"/>
                      <w:szCs w:val="27"/>
                      <w:lang w:eastAsia="ru-RU"/>
                    </w:rPr>
                    <w:t>.</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18. Основная образовательная программа начального общего образования должна учитывать </w:t>
                  </w:r>
                  <w:hyperlink r:id="rId38" w:history="1">
                    <w:r w:rsidRPr="007F6511">
                      <w:rPr>
                        <w:rFonts w:ascii="Times New Roman" w:eastAsia="Times New Roman" w:hAnsi="Times New Roman" w:cs="Times New Roman"/>
                        <w:color w:val="0000FF"/>
                        <w:sz w:val="24"/>
                        <w:szCs w:val="24"/>
                        <w:u w:val="single"/>
                        <w:lang w:eastAsia="ru-RU"/>
                      </w:rPr>
                      <w:t>тип и вид образовательного учреждения</w:t>
                    </w:r>
                  </w:hyperlink>
                  <w:r w:rsidRPr="007F6511">
                    <w:rPr>
                      <w:rFonts w:ascii="Times New Roman" w:eastAsia="Times New Roman" w:hAnsi="Times New Roman" w:cs="Times New Roman"/>
                      <w:color w:val="333333"/>
                      <w:sz w:val="27"/>
                      <w:szCs w:val="27"/>
                      <w:lang w:eastAsia="ru-RU"/>
                    </w:rPr>
                    <w:t>, а также образовательные потребности и запросы обучающихся, воспитанников.</w:t>
                  </w:r>
                </w:p>
                <w:p w:rsidR="007F6511" w:rsidRPr="007F6511" w:rsidRDefault="007F6511" w:rsidP="007F6511">
                  <w:pPr>
                    <w:spacing w:before="100" w:beforeAutospacing="1" w:after="100" w:afterAutospacing="1" w:line="240" w:lineRule="auto"/>
                    <w:outlineLvl w:val="1"/>
                    <w:rPr>
                      <w:rFonts w:ascii="Arial" w:eastAsia="Times New Roman" w:hAnsi="Arial" w:cs="Arial"/>
                      <w:b/>
                      <w:bCs/>
                      <w:color w:val="333333"/>
                      <w:sz w:val="27"/>
                      <w:szCs w:val="27"/>
                      <w:lang w:eastAsia="ru-RU"/>
                    </w:rPr>
                  </w:pPr>
                  <w:bookmarkStart w:id="81" w:name="0.1__Toc240180807"/>
                  <w:bookmarkStart w:id="82" w:name="0.1__Toc240115656"/>
                  <w:bookmarkStart w:id="83" w:name="0.1__Toc239159008"/>
                  <w:bookmarkStart w:id="84" w:name="0.1__Toc239158829"/>
                  <w:bookmarkStart w:id="85" w:name="0.1__Toc226190361"/>
                  <w:bookmarkStart w:id="86" w:name="0.1__Toc226190311"/>
                  <w:bookmarkStart w:id="87" w:name="0.1__Toc226190155"/>
                  <w:bookmarkStart w:id="88" w:name="0.1__Hlt237713413"/>
                  <w:bookmarkStart w:id="89" w:name="0.1__Toc237402270"/>
                  <w:bookmarkStart w:id="90" w:name="0.1__Toc237402133"/>
                  <w:bookmarkStart w:id="91" w:name="0.1__Toc237401793"/>
                  <w:bookmarkStart w:id="92" w:name="0.1__Toc237345059"/>
                  <w:bookmarkStart w:id="93" w:name="0.1__Toc237345030"/>
                  <w:bookmarkStart w:id="94" w:name="0.1__Toc237345013"/>
                  <w:bookmarkStart w:id="95" w:name="0.1__Toc237336426"/>
                  <w:bookmarkStart w:id="96" w:name="0.1__Toc237336331"/>
                  <w:bookmarkStart w:id="97" w:name="0.1__Toc23732643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7F6511">
                    <w:rPr>
                      <w:rFonts w:ascii="Times New Roman" w:eastAsia="Times New Roman" w:hAnsi="Times New Roman" w:cs="Times New Roman"/>
                      <w:b/>
                      <w:bCs/>
                      <w:color w:val="333333"/>
                      <w:sz w:val="27"/>
                      <w:szCs w:val="27"/>
                      <w:lang w:eastAsia="ru-RU"/>
                    </w:rPr>
                    <w:t>19. Требования к разделам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19.1.</w:t>
                  </w:r>
                  <w:r w:rsidRPr="007F6511">
                    <w:rPr>
                      <w:rFonts w:ascii="Times New Roman" w:eastAsia="Times New Roman" w:hAnsi="Times New Roman" w:cs="Times New Roman"/>
                      <w:b/>
                      <w:bCs/>
                      <w:color w:val="333333"/>
                      <w:sz w:val="27"/>
                      <w:szCs w:val="27"/>
                      <w:lang w:eastAsia="ru-RU"/>
                    </w:rPr>
                    <w:t xml:space="preserve"> Пояснительная записка</w:t>
                  </w:r>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должна раскрывать:</w:t>
                  </w:r>
                </w:p>
                <w:p w:rsidR="007F6511" w:rsidRPr="007F6511" w:rsidRDefault="007F6511" w:rsidP="007F6511">
                  <w:pPr>
                    <w:numPr>
                      <w:ilvl w:val="0"/>
                      <w:numId w:val="1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rsidRPr="007F6511">
                    <w:rPr>
                      <w:rFonts w:ascii="Times New Roman" w:eastAsia="Times New Roman" w:hAnsi="Times New Roman" w:cs="Times New Roman"/>
                      <w:color w:val="333333"/>
                      <w:sz w:val="27"/>
                      <w:szCs w:val="27"/>
                      <w:lang w:eastAsia="ru-RU"/>
                    </w:rPr>
                    <w:t>Стандарта</w:t>
                  </w:r>
                  <w:proofErr w:type="gramEnd"/>
                  <w:r w:rsidRPr="007F6511">
                    <w:rPr>
                      <w:rFonts w:ascii="Times New Roman" w:eastAsia="Times New Roman" w:hAnsi="Times New Roman" w:cs="Times New Roman"/>
                      <w:color w:val="333333"/>
                      <w:sz w:val="27"/>
                      <w:szCs w:val="27"/>
                      <w:lang w:eastAsia="ru-RU"/>
                    </w:rPr>
                    <w:t xml:space="preserve"> к результатам освоения обучающимися основной образовательной программы начального общего образования;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3"/>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общую характеристику основной образовательной программы начального общего образования.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19.2.</w:t>
                  </w:r>
                  <w:r w:rsidRPr="007F6511">
                    <w:rPr>
                      <w:rFonts w:ascii="Times New Roman" w:eastAsia="Times New Roman" w:hAnsi="Times New Roman" w:cs="Times New Roman"/>
                      <w:b/>
                      <w:bCs/>
                      <w:color w:val="333333"/>
                      <w:sz w:val="27"/>
                      <w:szCs w:val="27"/>
                      <w:lang w:eastAsia="ru-RU"/>
                    </w:rPr>
                    <w:t xml:space="preserve"> </w:t>
                  </w:r>
                  <w:hyperlink r:id="rId39" w:tgtFrame="_blank" w:history="1">
                    <w:r w:rsidRPr="007F6511">
                      <w:rPr>
                        <w:rFonts w:ascii="Times New Roman" w:eastAsia="Times New Roman" w:hAnsi="Times New Roman" w:cs="Times New Roman"/>
                        <w:b/>
                        <w:bCs/>
                        <w:color w:val="0000FF"/>
                        <w:sz w:val="27"/>
                        <w:szCs w:val="27"/>
                        <w:u w:val="single"/>
                        <w:lang w:eastAsia="ru-RU"/>
                      </w:rPr>
                      <w:t>Планируемые результаты освоения 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lastRenderedPageBreak/>
                    <w:t>(</w:t>
                  </w:r>
                  <w:hyperlink r:id="rId40" w:tgtFrame="_blank" w:history="1">
                    <w:r w:rsidRPr="007F6511">
                      <w:rPr>
                        <w:rFonts w:ascii="Arial" w:eastAsia="Times New Roman" w:hAnsi="Arial" w:cs="Arial"/>
                        <w:color w:val="3366CC"/>
                        <w:sz w:val="24"/>
                        <w:szCs w:val="24"/>
                        <w:u w:val="single"/>
                        <w:lang w:eastAsia="ru-RU"/>
                      </w:rPr>
                      <w:t>http://standart.edu.ru/attachment.aspx?id=304</w:t>
                    </w:r>
                  </w:hyperlink>
                  <w:r w:rsidRPr="007F6511">
                    <w:rPr>
                      <w:rFonts w:ascii="Times New Roman" w:eastAsia="Times New Roman" w:hAnsi="Times New Roman" w:cs="Times New Roman"/>
                      <w:color w:val="333333"/>
                      <w:sz w:val="27"/>
                      <w:szCs w:val="27"/>
                      <w:lang w:eastAsia="ru-RU"/>
                    </w:rPr>
                    <w:t>) должны:</w:t>
                  </w:r>
                </w:p>
                <w:p w:rsidR="007F6511" w:rsidRPr="007F6511" w:rsidRDefault="007F6511" w:rsidP="007F6511">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обеспечивать связь между требованиями Стандарта, образовательным процессом и системой </w:t>
                  </w:r>
                  <w:proofErr w:type="gramStart"/>
                  <w:r w:rsidRPr="007F6511">
                    <w:rPr>
                      <w:rFonts w:ascii="Times New Roman" w:eastAsia="Times New Roman" w:hAnsi="Times New Roman" w:cs="Times New Roman"/>
                      <w:color w:val="333333"/>
                      <w:sz w:val="27"/>
                      <w:szCs w:val="27"/>
                      <w:lang w:eastAsia="ru-RU"/>
                    </w:rPr>
                    <w:t>оценки результатов освоения основной образовательной программы начального общего образования</w:t>
                  </w:r>
                  <w:proofErr w:type="gramEnd"/>
                  <w:r w:rsidRPr="007F6511">
                    <w:rPr>
                      <w:rFonts w:ascii="Times New Roman" w:eastAsia="Times New Roman" w:hAnsi="Times New Roman" w:cs="Times New Roman"/>
                      <w:color w:val="333333"/>
                      <w:sz w:val="27"/>
                      <w:szCs w:val="27"/>
                      <w:lang w:eastAsia="ru-RU"/>
                    </w:rPr>
                    <w:t>;</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являться основой для разработки основной образовательной программы начального общего образования образовательных учреждений;</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являться содержательной и </w:t>
                  </w:r>
                  <w:proofErr w:type="spellStart"/>
                  <w:r w:rsidRPr="007F6511">
                    <w:rPr>
                      <w:rFonts w:ascii="Times New Roman" w:eastAsia="Times New Roman" w:hAnsi="Times New Roman" w:cs="Times New Roman"/>
                      <w:color w:val="333333"/>
                      <w:sz w:val="27"/>
                      <w:szCs w:val="27"/>
                      <w:lang w:eastAsia="ru-RU"/>
                    </w:rPr>
                    <w:t>критериальной</w:t>
                  </w:r>
                  <w:proofErr w:type="spellEnd"/>
                  <w:r w:rsidRPr="007F6511">
                    <w:rPr>
                      <w:rFonts w:ascii="Times New Roman" w:eastAsia="Times New Roman" w:hAnsi="Times New Roman" w:cs="Times New Roman"/>
                      <w:color w:val="333333"/>
                      <w:sz w:val="27"/>
                      <w:szCs w:val="27"/>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Планируемые результаты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7F6511">
                    <w:rPr>
                      <w:rFonts w:ascii="Times New Roman" w:eastAsia="Times New Roman" w:hAnsi="Times New Roman" w:cs="Times New Roman"/>
                      <w:color w:val="333333"/>
                      <w:sz w:val="27"/>
                      <w:szCs w:val="27"/>
                      <w:lang w:eastAsia="ru-RU"/>
                    </w:rPr>
                    <w:t>метапредметных</w:t>
                  </w:r>
                  <w:proofErr w:type="spellEnd"/>
                  <w:r w:rsidRPr="007F6511">
                    <w:rPr>
                      <w:rFonts w:ascii="Times New Roman" w:eastAsia="Times New Roman" w:hAnsi="Times New Roman" w:cs="Times New Roman"/>
                      <w:color w:val="333333"/>
                      <w:sz w:val="27"/>
                      <w:szCs w:val="27"/>
                      <w:lang w:eastAsia="ru-RU"/>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w:t>
                  </w:r>
                  <w:proofErr w:type="gramStart"/>
                  <w:r w:rsidRPr="007F6511">
                    <w:rPr>
                      <w:rFonts w:ascii="Times New Roman" w:eastAsia="Times New Roman" w:hAnsi="Times New Roman" w:cs="Times New Roman"/>
                      <w:color w:val="333333"/>
                      <w:sz w:val="27"/>
                      <w:szCs w:val="27"/>
                      <w:lang w:eastAsia="ru-RU"/>
                    </w:rPr>
                    <w:t>обучающимися</w:t>
                  </w:r>
                  <w:proofErr w:type="gramEnd"/>
                  <w:r w:rsidRPr="007F6511">
                    <w:rPr>
                      <w:rFonts w:ascii="Times New Roman" w:eastAsia="Times New Roman" w:hAnsi="Times New Roman" w:cs="Times New Roman"/>
                      <w:color w:val="333333"/>
                      <w:sz w:val="27"/>
                      <w:szCs w:val="27"/>
                      <w:lang w:eastAsia="ru-RU"/>
                    </w:rPr>
                    <w:t xml:space="preserve"> основной образовательной программы начального общего образования.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19.3.</w:t>
                  </w:r>
                  <w:r w:rsidRPr="007F6511">
                    <w:rPr>
                      <w:rFonts w:ascii="Times New Roman" w:eastAsia="Times New Roman" w:hAnsi="Times New Roman" w:cs="Times New Roman"/>
                      <w:b/>
                      <w:bCs/>
                      <w:color w:val="333333"/>
                      <w:sz w:val="27"/>
                      <w:szCs w:val="27"/>
                      <w:lang w:eastAsia="ru-RU"/>
                    </w:rPr>
                    <w:t xml:space="preserve"> </w:t>
                  </w:r>
                  <w:hyperlink r:id="rId41" w:history="1">
                    <w:r w:rsidRPr="007F6511">
                      <w:rPr>
                        <w:rFonts w:ascii="Times New Roman" w:eastAsia="Times New Roman" w:hAnsi="Times New Roman" w:cs="Times New Roman"/>
                        <w:b/>
                        <w:bCs/>
                        <w:color w:val="0000FF"/>
                        <w:sz w:val="27"/>
                        <w:szCs w:val="27"/>
                        <w:u w:val="single"/>
                        <w:lang w:eastAsia="ru-RU"/>
                      </w:rPr>
                      <w:t>Учебный план начального общего образования</w:t>
                    </w:r>
                  </w:hyperlink>
                  <w:r w:rsidRPr="007F6511">
                    <w:rPr>
                      <w:rFonts w:ascii="Times New Roman" w:eastAsia="Times New Roman" w:hAnsi="Times New Roman" w:cs="Times New Roman"/>
                      <w:color w:val="333333"/>
                      <w:sz w:val="24"/>
                      <w:szCs w:val="24"/>
                      <w:lang w:eastAsia="ru-RU"/>
                    </w:rPr>
                    <w:t xml:space="preserve"> </w:t>
                  </w:r>
                  <w:r w:rsidRPr="007F6511">
                    <w:rPr>
                      <w:rFonts w:ascii="Times New Roman" w:eastAsia="Times New Roman" w:hAnsi="Times New Roman" w:cs="Times New Roman"/>
                      <w:color w:val="333333"/>
                      <w:sz w:val="27"/>
                      <w:szCs w:val="27"/>
                      <w:lang w:eastAsia="ru-RU"/>
                    </w:rPr>
                    <w:t xml:space="preserve">(далее </w:t>
                  </w:r>
                  <w:proofErr w:type="gramStart"/>
                  <w:r w:rsidRPr="007F6511">
                    <w:rPr>
                      <w:rFonts w:ascii="Times New Roman" w:eastAsia="Times New Roman" w:hAnsi="Times New Roman" w:cs="Times New Roman"/>
                      <w:color w:val="333333"/>
                      <w:sz w:val="27"/>
                      <w:szCs w:val="27"/>
                      <w:lang w:eastAsia="ru-RU"/>
                    </w:rPr>
                    <w:t>–у</w:t>
                  </w:r>
                  <w:proofErr w:type="gramEnd"/>
                  <w:r w:rsidRPr="007F6511">
                    <w:rPr>
                      <w:rFonts w:ascii="Times New Roman" w:eastAsia="Times New Roman" w:hAnsi="Times New Roman" w:cs="Times New Roman"/>
                      <w:color w:val="333333"/>
                      <w:sz w:val="27"/>
                      <w:szCs w:val="27"/>
                      <w:lang w:eastAsia="ru-RU"/>
                    </w:rPr>
                    <w:t xml:space="preserve">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hyperlink r:id="rId42" w:tgtFrame="_blank" w:history="1">
                    <w:r w:rsidRPr="007F6511">
                      <w:rPr>
                        <w:rFonts w:ascii="Times New Roman" w:eastAsia="Times New Roman" w:hAnsi="Times New Roman" w:cs="Times New Roman"/>
                        <w:color w:val="0000FF"/>
                        <w:sz w:val="24"/>
                        <w:szCs w:val="24"/>
                        <w:u w:val="single"/>
                        <w:lang w:eastAsia="ru-RU"/>
                      </w:rPr>
                      <w:t>Основная образовательная программа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hyperlink r:id="rId43" w:tgtFrame="_blank" w:history="1">
                    <w:r w:rsidRPr="007F6511">
                      <w:rPr>
                        <w:rFonts w:ascii="Arial" w:eastAsia="Times New Roman" w:hAnsi="Arial" w:cs="Arial"/>
                        <w:color w:val="3366CC"/>
                        <w:sz w:val="24"/>
                        <w:szCs w:val="24"/>
                        <w:u w:val="single"/>
                        <w:lang w:eastAsia="ru-RU"/>
                      </w:rPr>
                      <w:t>http://standart.edu.ru/attachment.aspx?id=368</w:t>
                    </w:r>
                  </w:hyperlink>
                  <w:r w:rsidRPr="007F6511">
                    <w:rPr>
                      <w:rFonts w:ascii="Times New Roman" w:eastAsia="Times New Roman" w:hAnsi="Times New Roman" w:cs="Times New Roman"/>
                      <w:color w:val="333333"/>
                      <w:sz w:val="27"/>
                      <w:szCs w:val="27"/>
                      <w:lang w:eastAsia="ru-RU"/>
                    </w:rPr>
                    <w:t>) может включать как один, так и несколько учебных планов.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Учебные планы обеспечивают в случаях предусмотренных законодательством </w:t>
                  </w:r>
                  <w:r w:rsidRPr="007F6511">
                    <w:rPr>
                      <w:rFonts w:ascii="Times New Roman" w:eastAsia="Times New Roman" w:hAnsi="Times New Roman" w:cs="Times New Roman"/>
                      <w:color w:val="333333"/>
                      <w:sz w:val="27"/>
                      <w:szCs w:val="27"/>
                      <w:lang w:eastAsia="ru-RU"/>
                    </w:rPr>
                    <w:lastRenderedPageBreak/>
                    <w:t>Российской Федерации в области образования</w:t>
                  </w:r>
                  <w:r w:rsidRPr="007F6511">
                    <w:rPr>
                      <w:rFonts w:ascii="Times New Roman" w:eastAsia="Times New Roman" w:hAnsi="Times New Roman" w:cs="Times New Roman"/>
                      <w:color w:val="333333"/>
                      <w:sz w:val="24"/>
                      <w:szCs w:val="24"/>
                      <w:vertAlign w:val="superscript"/>
                      <w:lang w:eastAsia="ru-RU"/>
                    </w:rPr>
                    <w:t>5</w:t>
                  </w:r>
                  <w:r w:rsidRPr="007F6511">
                    <w:rPr>
                      <w:rFonts w:ascii="Times New Roman" w:eastAsia="Times New Roman" w:hAnsi="Times New Roman" w:cs="Times New Roman"/>
                      <w:color w:val="333333"/>
                      <w:sz w:val="27"/>
                      <w:szCs w:val="27"/>
                      <w:lang w:eastAsia="ru-RU"/>
                    </w:rPr>
                    <w:t xml:space="preserve">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Обязательные предметные области и основные задачи реализации содержания предметных областей приведены в таблице:</w:t>
                  </w:r>
                </w:p>
                <w:p w:rsidR="007F6511" w:rsidRPr="007F6511" w:rsidRDefault="007F6511" w:rsidP="007F6511">
                  <w:pPr>
                    <w:spacing w:before="100" w:beforeAutospacing="1" w:after="100" w:afterAutospacing="1" w:line="240" w:lineRule="auto"/>
                    <w:jc w:val="right"/>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 xml:space="preserve">Т а б </w:t>
                  </w:r>
                  <w:proofErr w:type="gramStart"/>
                  <w:r w:rsidRPr="007F6511">
                    <w:rPr>
                      <w:rFonts w:ascii="Times New Roman" w:eastAsia="Times New Roman" w:hAnsi="Times New Roman" w:cs="Times New Roman"/>
                      <w:color w:val="333333"/>
                      <w:sz w:val="24"/>
                      <w:szCs w:val="24"/>
                      <w:lang w:eastAsia="ru-RU"/>
                    </w:rPr>
                    <w:t>л</w:t>
                  </w:r>
                  <w:proofErr w:type="gramEnd"/>
                  <w:r w:rsidRPr="007F6511">
                    <w:rPr>
                      <w:rFonts w:ascii="Times New Roman" w:eastAsia="Times New Roman" w:hAnsi="Times New Roman" w:cs="Times New Roman"/>
                      <w:color w:val="333333"/>
                      <w:sz w:val="24"/>
                      <w:szCs w:val="24"/>
                      <w:lang w:eastAsia="ru-RU"/>
                    </w:rPr>
                    <w:t xml:space="preserve"> и ц а </w:t>
                  </w:r>
                </w:p>
                <w:tbl>
                  <w:tblPr>
                    <w:tblW w:w="9825" w:type="dxa"/>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434"/>
                    <w:gridCol w:w="2530"/>
                    <w:gridCol w:w="6861"/>
                  </w:tblGrid>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rsidR="007F6511" w:rsidRPr="007F6511" w:rsidRDefault="007F6511" w:rsidP="007F6511">
                        <w:pPr>
                          <w:spacing w:after="0" w:line="240" w:lineRule="auto"/>
                          <w:rPr>
                            <w:rFonts w:ascii="Arial" w:eastAsia="Times New Roman" w:hAnsi="Arial" w:cs="Arial"/>
                            <w:color w:val="333333"/>
                            <w:sz w:val="24"/>
                            <w:szCs w:val="24"/>
                            <w:lang w:eastAsia="ru-RU"/>
                          </w:rPr>
                        </w:pPr>
                        <w:bookmarkStart w:id="98" w:name="0.1_table02"/>
                        <w:bookmarkEnd w:id="98"/>
                        <w:r w:rsidRPr="007F6511">
                          <w:rPr>
                            <w:rFonts w:ascii="Times New Roman" w:eastAsia="Times New Roman" w:hAnsi="Times New Roman" w:cs="Times New Roman"/>
                            <w:b/>
                            <w:bCs/>
                            <w:i/>
                            <w:iCs/>
                            <w:color w:val="333333"/>
                            <w:sz w:val="24"/>
                            <w:szCs w:val="24"/>
                            <w:lang w:eastAsia="ru-RU"/>
                          </w:rPr>
                          <w:t xml:space="preserve">№ </w:t>
                        </w:r>
                        <w:proofErr w:type="gramStart"/>
                        <w:r w:rsidRPr="007F6511">
                          <w:rPr>
                            <w:rFonts w:ascii="Times New Roman" w:eastAsia="Times New Roman" w:hAnsi="Times New Roman" w:cs="Times New Roman"/>
                            <w:b/>
                            <w:bCs/>
                            <w:i/>
                            <w:iCs/>
                            <w:color w:val="333333"/>
                            <w:sz w:val="24"/>
                            <w:szCs w:val="24"/>
                            <w:lang w:eastAsia="ru-RU"/>
                          </w:rPr>
                          <w:t>п</w:t>
                        </w:r>
                        <w:proofErr w:type="gramEnd"/>
                        <w:r w:rsidRPr="007F6511">
                          <w:rPr>
                            <w:rFonts w:ascii="Times New Roman" w:eastAsia="Times New Roman" w:hAnsi="Times New Roman" w:cs="Times New Roman"/>
                            <w:b/>
                            <w:bCs/>
                            <w:i/>
                            <w:iCs/>
                            <w:color w:val="333333"/>
                            <w:sz w:val="24"/>
                            <w:szCs w:val="24"/>
                            <w:lang w:eastAsia="ru-RU"/>
                          </w:rPr>
                          <w:t>/п</w:t>
                        </w:r>
                      </w:p>
                    </w:tc>
                    <w:tc>
                      <w:tcPr>
                        <w:tcW w:w="0" w:type="auto"/>
                        <w:tcBorders>
                          <w:top w:val="outset" w:sz="6" w:space="0" w:color="auto"/>
                          <w:left w:val="outset" w:sz="6" w:space="0" w:color="auto"/>
                          <w:bottom w:val="outset" w:sz="6" w:space="0" w:color="auto"/>
                          <w:right w:val="outset" w:sz="6" w:space="0" w:color="auto"/>
                        </w:tcBorders>
                        <w:shd w:val="clear" w:color="auto" w:fill="D9D9D9"/>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i/>
                            <w:iCs/>
                            <w:color w:val="333333"/>
                            <w:sz w:val="24"/>
                            <w:szCs w:val="24"/>
                            <w:lang w:eastAsia="ru-RU"/>
                          </w:rPr>
                          <w:t>Предметные области</w:t>
                        </w:r>
                      </w:p>
                    </w:tc>
                    <w:tc>
                      <w:tcPr>
                        <w:tcW w:w="0" w:type="auto"/>
                        <w:tcBorders>
                          <w:top w:val="outset" w:sz="6" w:space="0" w:color="auto"/>
                          <w:left w:val="outset" w:sz="6" w:space="0" w:color="auto"/>
                          <w:bottom w:val="outset" w:sz="6" w:space="0" w:color="auto"/>
                          <w:right w:val="outset" w:sz="6" w:space="0" w:color="auto"/>
                        </w:tcBorders>
                        <w:shd w:val="clear" w:color="auto" w:fill="D9D9D9"/>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i/>
                            <w:iCs/>
                            <w:color w:val="333333"/>
                            <w:sz w:val="24"/>
                            <w:szCs w:val="24"/>
                            <w:lang w:eastAsia="ru-RU"/>
                          </w:rPr>
                          <w:t>Основные задачи реализации содержания</w:t>
                        </w:r>
                      </w:p>
                    </w:tc>
                  </w:tr>
                  <w:tr w:rsidR="007F6511" w:rsidRPr="007F6511" w:rsidTr="007F6511">
                    <w:trPr>
                      <w:trHeight w:val="975"/>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r w:rsidRPr="007F6511">
                          <w:rPr>
                            <w:rFonts w:ascii="Arial" w:eastAsia="Times New Roman" w:hAnsi="Arial" w:cs="Arial"/>
                            <w:color w:val="333333"/>
                            <w:sz w:val="24"/>
                            <w:szCs w:val="24"/>
                            <w:lang w:eastAsia="ru-RU"/>
                          </w:rPr>
                          <w:br/>
                        </w:r>
                        <w:hyperlink r:id="rId44" w:tgtFrame="_blank" w:history="1">
                          <w:r w:rsidRPr="007F6511">
                            <w:rPr>
                              <w:rFonts w:ascii="Times New Roman" w:eastAsia="Times New Roman" w:hAnsi="Times New Roman" w:cs="Times New Roman"/>
                              <w:b/>
                              <w:bCs/>
                              <w:color w:val="0000FF"/>
                              <w:sz w:val="24"/>
                              <w:szCs w:val="24"/>
                              <w:u w:val="single"/>
                              <w:lang w:eastAsia="ru-RU"/>
                            </w:rPr>
                            <w:t>Филология</w:t>
                          </w:r>
                        </w:hyperlink>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hyperlink r:id="rId45" w:tgtFrame="_blank" w:history="1">
                          <w:r w:rsidRPr="007F6511">
                            <w:rPr>
                              <w:rFonts w:ascii="Times New Roman" w:eastAsia="Times New Roman" w:hAnsi="Times New Roman" w:cs="Times New Roman"/>
                              <w:b/>
                              <w:bCs/>
                              <w:color w:val="0000FF"/>
                              <w:sz w:val="24"/>
                              <w:szCs w:val="24"/>
                              <w:u w:val="single"/>
                              <w:lang w:eastAsia="ru-RU"/>
                            </w:rPr>
                            <w:t>Математика и информатика</w:t>
                          </w:r>
                        </w:hyperlink>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r w:rsidRPr="007F6511">
                          <w:rPr>
                            <w:rFonts w:ascii="Arial" w:eastAsia="Times New Roman" w:hAnsi="Arial" w:cs="Arial"/>
                            <w:color w:val="333333"/>
                            <w:sz w:val="24"/>
                            <w:szCs w:val="24"/>
                            <w:lang w:eastAsia="ru-RU"/>
                          </w:rPr>
                          <w:br/>
                        </w:r>
                        <w:hyperlink r:id="rId46" w:tgtFrame="_blank" w:history="1">
                          <w:r w:rsidRPr="007F6511">
                            <w:rPr>
                              <w:rFonts w:ascii="Times New Roman" w:eastAsia="Times New Roman" w:hAnsi="Times New Roman" w:cs="Times New Roman"/>
                              <w:b/>
                              <w:bCs/>
                              <w:color w:val="0000FF"/>
                              <w:sz w:val="24"/>
                              <w:szCs w:val="24"/>
                              <w:u w:val="single"/>
                              <w:lang w:eastAsia="ru-RU"/>
                            </w:rPr>
                            <w:t>Обществознание и естествознание</w:t>
                          </w:r>
                        </w:hyperlink>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0000FF"/>
                            <w:sz w:val="24"/>
                            <w:szCs w:val="24"/>
                            <w:u w:val="single"/>
                            <w:lang w:eastAsia="ru-RU"/>
                          </w:rPr>
                          <w:t>(Окружающий мир)</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b/>
                            <w:bCs/>
                            <w:color w:val="333333"/>
                            <w:sz w:val="24"/>
                            <w:szCs w:val="24"/>
                            <w:lang w:eastAsia="ru-RU"/>
                          </w:rPr>
                          <w:t xml:space="preserve">Основы духовно-нравственной культуры народов России </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hyperlink r:id="rId47" w:tgtFrame="_blank" w:history="1">
                          <w:r w:rsidRPr="007F6511">
                            <w:rPr>
                              <w:rFonts w:ascii="Times New Roman" w:eastAsia="Times New Roman" w:hAnsi="Times New Roman" w:cs="Times New Roman"/>
                              <w:b/>
                              <w:bCs/>
                              <w:color w:val="0000FF"/>
                              <w:sz w:val="24"/>
                              <w:szCs w:val="24"/>
                              <w:u w:val="single"/>
                              <w:lang w:eastAsia="ru-RU"/>
                            </w:rPr>
                            <w:t>Искусство</w:t>
                          </w:r>
                        </w:hyperlink>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r w:rsidRPr="007F6511">
                          <w:rPr>
                            <w:rFonts w:ascii="Arial" w:eastAsia="Times New Roman" w:hAnsi="Arial" w:cs="Arial"/>
                            <w:color w:val="333333"/>
                            <w:sz w:val="24"/>
                            <w:szCs w:val="24"/>
                            <w:lang w:eastAsia="ru-RU"/>
                          </w:rPr>
                          <w:br/>
                        </w:r>
                        <w:hyperlink r:id="rId48" w:tgtFrame="_blank" w:history="1">
                          <w:r w:rsidRPr="007F6511">
                            <w:rPr>
                              <w:rFonts w:ascii="Times New Roman" w:eastAsia="Times New Roman" w:hAnsi="Times New Roman" w:cs="Times New Roman"/>
                              <w:b/>
                              <w:bCs/>
                              <w:color w:val="0000FF"/>
                              <w:sz w:val="24"/>
                              <w:szCs w:val="24"/>
                              <w:u w:val="single"/>
                              <w:lang w:eastAsia="ru-RU"/>
                            </w:rPr>
                            <w:t>Технология</w:t>
                          </w:r>
                        </w:hyperlink>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7F6511" w:rsidRPr="007F6511" w:rsidTr="007F651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Arial" w:eastAsia="Times New Roman" w:hAnsi="Arial" w:cs="Arial"/>
                            <w:color w:val="333333"/>
                            <w:sz w:val="24"/>
                            <w:szCs w:val="24"/>
                            <w:lang w:eastAsia="ru-RU"/>
                          </w:rPr>
                          <w:br/>
                        </w:r>
                        <w:r w:rsidRPr="007F6511">
                          <w:rPr>
                            <w:rFonts w:ascii="Arial" w:eastAsia="Times New Roman" w:hAnsi="Arial" w:cs="Arial"/>
                            <w:color w:val="333333"/>
                            <w:sz w:val="24"/>
                            <w:szCs w:val="24"/>
                            <w:lang w:eastAsia="ru-RU"/>
                          </w:rPr>
                          <w:br/>
                        </w:r>
                        <w:hyperlink r:id="rId49" w:tgtFrame="_blank" w:history="1">
                          <w:r w:rsidRPr="007F6511">
                            <w:rPr>
                              <w:rFonts w:ascii="Times New Roman" w:eastAsia="Times New Roman" w:hAnsi="Times New Roman" w:cs="Times New Roman"/>
                              <w:b/>
                              <w:bCs/>
                              <w:color w:val="0000FF"/>
                              <w:sz w:val="24"/>
                              <w:szCs w:val="24"/>
                              <w:u w:val="single"/>
                              <w:lang w:eastAsia="ru-RU"/>
                            </w:rPr>
                            <w:t>Физическая культура</w:t>
                          </w:r>
                        </w:hyperlink>
                      </w:p>
                    </w:tc>
                    <w:tc>
                      <w:tcPr>
                        <w:tcW w:w="0" w:type="auto"/>
                        <w:tcBorders>
                          <w:top w:val="outset" w:sz="6" w:space="0" w:color="auto"/>
                          <w:left w:val="outset" w:sz="6" w:space="0" w:color="auto"/>
                          <w:bottom w:val="outset" w:sz="6" w:space="0" w:color="auto"/>
                          <w:right w:val="outset" w:sz="6" w:space="0" w:color="auto"/>
                        </w:tcBorders>
                        <w:hideMark/>
                      </w:tcPr>
                      <w:p w:rsidR="007F6511" w:rsidRPr="007F6511" w:rsidRDefault="007F6511" w:rsidP="007F6511">
                        <w:pPr>
                          <w:spacing w:after="0"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4"/>
                            <w:szCs w:val="24"/>
                            <w:lang w:eastAsia="ru-RU"/>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7F6511">
                          <w:rPr>
                            <w:rFonts w:ascii="Times New Roman" w:eastAsia="Times New Roman" w:hAnsi="Times New Roman" w:cs="Times New Roman"/>
                            <w:color w:val="333333"/>
                            <w:sz w:val="24"/>
                            <w:szCs w:val="24"/>
                            <w:lang w:eastAsia="ru-RU"/>
                          </w:rPr>
                          <w:t>саморегуляции</w:t>
                        </w:r>
                        <w:proofErr w:type="spellEnd"/>
                        <w:r w:rsidRPr="007F6511">
                          <w:rPr>
                            <w:rFonts w:ascii="Times New Roman" w:eastAsia="Times New Roman" w:hAnsi="Times New Roman" w:cs="Times New Roman"/>
                            <w:color w:val="333333"/>
                            <w:sz w:val="24"/>
                            <w:szCs w:val="24"/>
                            <w:lang w:eastAsia="ru-RU"/>
                          </w:rPr>
                          <w:t xml:space="preserve"> средствами физической культуры. Формирование установки на сохранение и укрепление здоровья, навыков здорового и </w:t>
                        </w:r>
                        <w:r w:rsidRPr="007F6511">
                          <w:rPr>
                            <w:rFonts w:ascii="Times New Roman" w:eastAsia="Times New Roman" w:hAnsi="Times New Roman" w:cs="Times New Roman"/>
                            <w:color w:val="333333"/>
                            <w:sz w:val="24"/>
                            <w:szCs w:val="24"/>
                            <w:lang w:eastAsia="ru-RU"/>
                          </w:rPr>
                          <w:lastRenderedPageBreak/>
                          <w:t>безопасного образа жизни.</w:t>
                        </w:r>
                      </w:p>
                    </w:tc>
                  </w:tr>
                </w:tbl>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В целях обеспечения индивидуальных потребностей обучающихся учебный план предусматривает время: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на увеличение учебных часов, отводимых на изучение отдельных обязательных учебных предметов;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на введение учебных курсов, обеспечивающих различные интересы обучающихся, в том числе этнокультурные;</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на внеурочную деятельность.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Количество учебных занятий за 4 учебных года не может составлять менее 2904 часов и более 3210 часов.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b/>
                      <w:bCs/>
                      <w:color w:val="333333"/>
                      <w:sz w:val="27"/>
                      <w:szCs w:val="27"/>
                      <w:lang w:eastAsia="ru-RU"/>
                    </w:rPr>
                    <w:t>Внеурочная деятельность</w:t>
                  </w:r>
                  <w:r w:rsidRPr="007F6511">
                    <w:rPr>
                      <w:rFonts w:ascii="Times New Roman" w:eastAsia="Times New Roman" w:hAnsi="Times New Roman" w:cs="Times New Roman"/>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организуется по направлениям развития личности (спортивно-оздоровительное, духовно-нравственное, социальное, </w:t>
                  </w:r>
                  <w:proofErr w:type="spellStart"/>
                  <w:r w:rsidRPr="007F6511">
                    <w:rPr>
                      <w:rFonts w:ascii="Times New Roman" w:eastAsia="Times New Roman" w:hAnsi="Times New Roman" w:cs="Times New Roman"/>
                      <w:color w:val="333333"/>
                      <w:sz w:val="27"/>
                      <w:szCs w:val="27"/>
                      <w:lang w:eastAsia="ru-RU"/>
                    </w:rPr>
                    <w:t>общеинтеллектуальное</w:t>
                  </w:r>
                  <w:proofErr w:type="spellEnd"/>
                  <w:r w:rsidRPr="007F6511">
                    <w:rPr>
                      <w:rFonts w:ascii="Times New Roman" w:eastAsia="Times New Roman" w:hAnsi="Times New Roman" w:cs="Times New Roman"/>
                      <w:color w:val="333333"/>
                      <w:sz w:val="27"/>
                      <w:szCs w:val="27"/>
                      <w:lang w:eastAsia="ru-RU"/>
                    </w:rPr>
                    <w:t>,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7F6511">
                    <w:rPr>
                      <w:rFonts w:ascii="Times New Roman" w:eastAsia="Times New Roman" w:hAnsi="Times New Roman" w:cs="Times New Roman"/>
                      <w:color w:val="333333"/>
                      <w:sz w:val="27"/>
                      <w:szCs w:val="27"/>
                      <w:lang w:eastAsia="ru-RU"/>
                    </w:rPr>
                    <w:t>тьютора</w:t>
                  </w:r>
                  <w:proofErr w:type="spellEnd"/>
                  <w:r w:rsidRPr="007F6511">
                    <w:rPr>
                      <w:rFonts w:ascii="Times New Roman" w:eastAsia="Times New Roman" w:hAnsi="Times New Roman" w:cs="Times New Roman"/>
                      <w:color w:val="333333"/>
                      <w:sz w:val="27"/>
                      <w:szCs w:val="27"/>
                      <w:lang w:eastAsia="ru-RU"/>
                    </w:rPr>
                    <w:t xml:space="preserve"> образовательного учреждения. </w:t>
                  </w:r>
                </w:p>
                <w:p w:rsidR="007F6511" w:rsidRPr="007F6511" w:rsidRDefault="007F6511" w:rsidP="007F6511">
                  <w:pPr>
                    <w:spacing w:before="100" w:beforeAutospacing="1" w:after="100" w:afterAutospacing="1" w:line="240" w:lineRule="auto"/>
                    <w:outlineLvl w:val="2"/>
                    <w:rPr>
                      <w:rFonts w:ascii="Arial" w:eastAsia="Times New Roman" w:hAnsi="Arial" w:cs="Arial"/>
                      <w:b/>
                      <w:bCs/>
                      <w:color w:val="333333"/>
                      <w:sz w:val="24"/>
                      <w:szCs w:val="24"/>
                      <w:lang w:eastAsia="ru-RU"/>
                    </w:rPr>
                  </w:pPr>
                  <w:bookmarkStart w:id="99" w:name="0.1__Toc240180810"/>
                  <w:bookmarkStart w:id="100" w:name="0.1__Toc240115659"/>
                  <w:bookmarkStart w:id="101" w:name="0.1__Toc239159011"/>
                  <w:bookmarkStart w:id="102" w:name="0.1__Toc239158832"/>
                  <w:bookmarkStart w:id="103" w:name="0.1__Toc226190367"/>
                  <w:bookmarkStart w:id="104" w:name="0.1__Toc226190317"/>
                  <w:bookmarkStart w:id="105" w:name="0.1__Toc226190161"/>
                  <w:bookmarkStart w:id="106" w:name="0.1__Hlt237713423"/>
                  <w:bookmarkStart w:id="107" w:name="0.1__Toc237402274"/>
                  <w:bookmarkStart w:id="108" w:name="0.1__Toc237402137"/>
                  <w:bookmarkStart w:id="109" w:name="0.1__Toc237401797"/>
                  <w:bookmarkStart w:id="110" w:name="0.1__Toc237345063"/>
                  <w:bookmarkStart w:id="111" w:name="0.1__Toc237345034"/>
                  <w:bookmarkStart w:id="112" w:name="0.1__Toc237336431"/>
                  <w:bookmarkStart w:id="113" w:name="0.1__Toc237336336"/>
                  <w:bookmarkStart w:id="114" w:name="0.1__Toc23732644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7F6511">
                    <w:rPr>
                      <w:rFonts w:ascii="Times New Roman" w:eastAsia="Times New Roman" w:hAnsi="Times New Roman" w:cs="Times New Roman"/>
                      <w:b/>
                      <w:bCs/>
                      <w:color w:val="333333"/>
                      <w:sz w:val="27"/>
                      <w:szCs w:val="27"/>
                      <w:lang w:eastAsia="ru-RU"/>
                    </w:rPr>
                    <w:t xml:space="preserve">19.4. </w:t>
                  </w:r>
                  <w:bookmarkStart w:id="115" w:name="0.1__Hlt237713463"/>
                  <w:bookmarkStart w:id="116" w:name="0.1__Hlt237713448"/>
                  <w:bookmarkStart w:id="117" w:name="0.1__Hlt237713408"/>
                  <w:bookmarkStart w:id="118" w:name="0.1__Hlt237713399"/>
                  <w:bookmarkStart w:id="119" w:name="0.1__Toc237402275"/>
                  <w:bookmarkStart w:id="120" w:name="0.1__Toc237402138"/>
                  <w:bookmarkStart w:id="121" w:name="0.1__Toc237401798"/>
                  <w:bookmarkStart w:id="122" w:name="0.1__Toc237345064"/>
                  <w:bookmarkStart w:id="123" w:name="0.1__Toc237345035"/>
                  <w:bookmarkStart w:id="124" w:name="0.1__Toc237336432"/>
                  <w:bookmarkStart w:id="125" w:name="0.1__Toc237336337"/>
                  <w:bookmarkStart w:id="126" w:name="0.1__Toc237326444"/>
                  <w:bookmarkStart w:id="127" w:name="0.1__Toc226190368"/>
                  <w:bookmarkStart w:id="128" w:name="0.1__Toc226190318"/>
                  <w:bookmarkStart w:id="129" w:name="0.1__Toc226190162"/>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7F6511">
                    <w:rPr>
                      <w:rFonts w:ascii="Arial" w:eastAsia="Times New Roman" w:hAnsi="Arial" w:cs="Arial"/>
                      <w:b/>
                      <w:bCs/>
                      <w:color w:val="333333"/>
                      <w:sz w:val="24"/>
                      <w:szCs w:val="24"/>
                      <w:lang w:eastAsia="ru-RU"/>
                    </w:rPr>
                    <w:fldChar w:fldCharType="begin"/>
                  </w:r>
                  <w:r w:rsidRPr="007F6511">
                    <w:rPr>
                      <w:rFonts w:ascii="Arial" w:eastAsia="Times New Roman" w:hAnsi="Arial" w:cs="Arial"/>
                      <w:b/>
                      <w:bCs/>
                      <w:color w:val="333333"/>
                      <w:sz w:val="24"/>
                      <w:szCs w:val="24"/>
                      <w:lang w:eastAsia="ru-RU"/>
                    </w:rPr>
                    <w:instrText xml:space="preserve"> HYPERLINK "http://standart.edu.ru/catalog.aspx?CatalogId=452" \t "_blank" </w:instrText>
                  </w:r>
                  <w:r w:rsidRPr="007F6511">
                    <w:rPr>
                      <w:rFonts w:ascii="Arial" w:eastAsia="Times New Roman" w:hAnsi="Arial" w:cs="Arial"/>
                      <w:b/>
                      <w:bCs/>
                      <w:color w:val="333333"/>
                      <w:sz w:val="24"/>
                      <w:szCs w:val="24"/>
                      <w:lang w:eastAsia="ru-RU"/>
                    </w:rPr>
                    <w:fldChar w:fldCharType="separate"/>
                  </w:r>
                  <w:proofErr w:type="gramStart"/>
                  <w:r w:rsidRPr="007F6511">
                    <w:rPr>
                      <w:rFonts w:ascii="Times New Roman" w:eastAsia="Times New Roman" w:hAnsi="Times New Roman" w:cs="Times New Roman"/>
                      <w:b/>
                      <w:bCs/>
                      <w:i/>
                      <w:iCs/>
                      <w:color w:val="0000FF"/>
                      <w:sz w:val="27"/>
                      <w:szCs w:val="27"/>
                      <w:u w:val="single"/>
                      <w:lang w:eastAsia="ru-RU"/>
                    </w:rPr>
                    <w:t>Программа формирования универсальных учебных действий у обучающихся на ступени начального общего образования</w:t>
                  </w:r>
                  <w:r w:rsidRPr="007F6511">
                    <w:rPr>
                      <w:rFonts w:ascii="Arial" w:eastAsia="Times New Roman" w:hAnsi="Arial" w:cs="Arial"/>
                      <w:b/>
                      <w:bCs/>
                      <w:color w:val="333333"/>
                      <w:sz w:val="24"/>
                      <w:szCs w:val="24"/>
                      <w:lang w:eastAsia="ru-RU"/>
                    </w:rPr>
                    <w:fldChar w:fldCharType="end"/>
                  </w:r>
                  <w:r w:rsidRPr="007F6511">
                    <w:rPr>
                      <w:rFonts w:ascii="Times New Roman" w:eastAsia="Times New Roman" w:hAnsi="Times New Roman" w:cs="Times New Roman"/>
                      <w:b/>
                      <w:bCs/>
                      <w:color w:val="333333"/>
                      <w:sz w:val="27"/>
                      <w:szCs w:val="27"/>
                      <w:lang w:eastAsia="ru-RU"/>
                    </w:rPr>
                    <w:t xml:space="preserve"> должна содержать: (</w:t>
                  </w:r>
                  <w:hyperlink r:id="rId50" w:tgtFrame="_blank" w:history="1">
                    <w:r w:rsidRPr="007F6511">
                      <w:rPr>
                        <w:rFonts w:ascii="Arial" w:eastAsia="Times New Roman" w:hAnsi="Arial" w:cs="Arial"/>
                        <w:b/>
                        <w:bCs/>
                        <w:color w:val="3366CC"/>
                        <w:sz w:val="24"/>
                        <w:szCs w:val="24"/>
                        <w:u w:val="single"/>
                        <w:lang w:eastAsia="ru-RU"/>
                      </w:rPr>
                      <w:t>http://standart.edu.ru/catalog.aspx?CatalogId=452</w:t>
                    </w:r>
                  </w:hyperlink>
                  <w:r w:rsidRPr="007F6511">
                    <w:rPr>
                      <w:rFonts w:ascii="Times New Roman" w:eastAsia="Times New Roman" w:hAnsi="Times New Roman" w:cs="Times New Roman"/>
                      <w:b/>
                      <w:bCs/>
                      <w:color w:val="333333"/>
                      <w:sz w:val="27"/>
                      <w:szCs w:val="27"/>
                      <w:lang w:eastAsia="ru-RU"/>
                    </w:rPr>
                    <w:t>)</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описание ценностных ориентиров содержания образования на ступени 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связь универсальных учебных действий с содержанием учебных предметов;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 xml:space="preserve">характеристики личностных, регулятивных, познавательных, коммуникативных универсальных учебных действий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типовые задачи формирования личностных, регулятивных, познавательных, коммуникативных универсальных учебных действий;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описание преемственности программы формирования универсальных учебных действий при переходе </w:t>
                  </w:r>
                  <w:proofErr w:type="gramStart"/>
                  <w:r w:rsidRPr="007F6511">
                    <w:rPr>
                      <w:rFonts w:ascii="Times New Roman" w:eastAsia="Times New Roman" w:hAnsi="Times New Roman" w:cs="Times New Roman"/>
                      <w:color w:val="333333"/>
                      <w:sz w:val="27"/>
                      <w:szCs w:val="27"/>
                      <w:lang w:eastAsia="ru-RU"/>
                    </w:rPr>
                    <w:t>от</w:t>
                  </w:r>
                  <w:proofErr w:type="gramEnd"/>
                  <w:r w:rsidRPr="007F6511">
                    <w:rPr>
                      <w:rFonts w:ascii="Times New Roman" w:eastAsia="Times New Roman" w:hAnsi="Times New Roman" w:cs="Times New Roman"/>
                      <w:color w:val="333333"/>
                      <w:sz w:val="27"/>
                      <w:szCs w:val="27"/>
                      <w:lang w:eastAsia="ru-RU"/>
                    </w:rPr>
                    <w:t xml:space="preserve"> дошкольного к начальному общему образованию. </w:t>
                  </w:r>
                </w:p>
                <w:p w:rsidR="007F6511" w:rsidRPr="007F6511" w:rsidRDefault="007F6511" w:rsidP="007F6511">
                  <w:pPr>
                    <w:spacing w:before="100" w:beforeAutospacing="1" w:after="100" w:afterAutospacing="1" w:line="240" w:lineRule="auto"/>
                    <w:outlineLvl w:val="2"/>
                    <w:rPr>
                      <w:rFonts w:ascii="Arial" w:eastAsia="Times New Roman" w:hAnsi="Arial" w:cs="Arial"/>
                      <w:b/>
                      <w:bCs/>
                      <w:color w:val="333333"/>
                      <w:sz w:val="24"/>
                      <w:szCs w:val="24"/>
                      <w:lang w:eastAsia="ru-RU"/>
                    </w:rPr>
                  </w:pPr>
                  <w:proofErr w:type="spellStart"/>
                  <w:proofErr w:type="gramStart"/>
                  <w:r w:rsidRPr="007F6511">
                    <w:rPr>
                      <w:rFonts w:ascii="Times New Roman" w:eastAsia="Times New Roman" w:hAnsi="Times New Roman" w:cs="Times New Roman"/>
                      <w:b/>
                      <w:bCs/>
                      <w:color w:val="333333"/>
                      <w:sz w:val="27"/>
                      <w:szCs w:val="27"/>
                      <w:lang w:eastAsia="ru-RU"/>
                    </w:rPr>
                    <w:t>Сформированность</w:t>
                  </w:r>
                  <w:proofErr w:type="spellEnd"/>
                  <w:r w:rsidRPr="007F6511">
                    <w:rPr>
                      <w:rFonts w:ascii="Times New Roman" w:eastAsia="Times New Roman" w:hAnsi="Times New Roman" w:cs="Times New Roman"/>
                      <w:b/>
                      <w:bCs/>
                      <w:color w:val="333333"/>
                      <w:sz w:val="27"/>
                      <w:szCs w:val="27"/>
                      <w:lang w:eastAsia="ru-RU"/>
                    </w:rPr>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r w:rsidRPr="007F6511">
                    <w:rPr>
                      <w:rFonts w:ascii="Times New Roman" w:eastAsia="Times New Roman" w:hAnsi="Times New Roman" w:cs="Times New Roman"/>
                      <w:b/>
                      <w:bCs/>
                      <w:i/>
                      <w:iCs/>
                      <w:color w:val="333333"/>
                      <w:sz w:val="27"/>
                      <w:szCs w:val="27"/>
                      <w:lang w:eastAsia="ru-RU"/>
                    </w:rPr>
                    <w:t xml:space="preserve"> </w:t>
                  </w:r>
                  <w:proofErr w:type="gramEnd"/>
                </w:p>
                <w:p w:rsidR="007F6511" w:rsidRPr="007F6511" w:rsidRDefault="007F6511" w:rsidP="007F6511">
                  <w:pPr>
                    <w:spacing w:before="100" w:beforeAutospacing="1" w:after="100" w:afterAutospacing="1" w:line="240" w:lineRule="auto"/>
                    <w:outlineLvl w:val="2"/>
                    <w:rPr>
                      <w:rFonts w:ascii="Arial" w:eastAsia="Times New Roman" w:hAnsi="Arial" w:cs="Arial"/>
                      <w:b/>
                      <w:bCs/>
                      <w:color w:val="333333"/>
                      <w:sz w:val="24"/>
                      <w:szCs w:val="24"/>
                      <w:lang w:eastAsia="ru-RU"/>
                    </w:rPr>
                  </w:pPr>
                  <w:bookmarkStart w:id="130" w:name="0.1__Toc240180811"/>
                  <w:bookmarkStart w:id="131" w:name="0.1__Toc240115660"/>
                  <w:bookmarkStart w:id="132" w:name="0.1__Toc239159012"/>
                  <w:bookmarkStart w:id="133" w:name="0.1__Toc239158833"/>
                  <w:bookmarkStart w:id="134" w:name="0.1__Toc240180812"/>
                  <w:bookmarkStart w:id="135" w:name="0.1__Toc240115661"/>
                  <w:bookmarkStart w:id="136" w:name="0.1__Toc239159013"/>
                  <w:bookmarkStart w:id="137" w:name="0.1__Toc239158834"/>
                  <w:bookmarkStart w:id="138" w:name="0.1__Toc237402277"/>
                  <w:bookmarkStart w:id="139" w:name="0.1__Toc237402140"/>
                  <w:bookmarkStart w:id="140" w:name="0.1__Toc237401800"/>
                  <w:bookmarkStart w:id="141" w:name="0.1__Toc237345066"/>
                  <w:bookmarkStart w:id="142" w:name="0.1__Toc237345037"/>
                  <w:bookmarkStart w:id="143" w:name="0.1__Toc237336434"/>
                  <w:bookmarkStart w:id="144" w:name="0.1__Toc237336339"/>
                  <w:bookmarkStart w:id="145" w:name="0.1__Toc237326446"/>
                  <w:bookmarkStart w:id="146" w:name="0.1__Toc226190370"/>
                  <w:bookmarkStart w:id="147" w:name="0.1__Toc226190320"/>
                  <w:bookmarkStart w:id="148" w:name="0.1__Toc226190164"/>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7F6511">
                    <w:rPr>
                      <w:rFonts w:ascii="Times New Roman" w:eastAsia="Times New Roman" w:hAnsi="Times New Roman" w:cs="Times New Roman"/>
                      <w:b/>
                      <w:bCs/>
                      <w:color w:val="333333"/>
                      <w:sz w:val="27"/>
                      <w:szCs w:val="27"/>
                      <w:lang w:eastAsia="ru-RU"/>
                    </w:rPr>
                    <w:t xml:space="preserve">19.5. </w:t>
                  </w:r>
                  <w:hyperlink r:id="rId51" w:tgtFrame="_blank" w:history="1">
                    <w:r w:rsidRPr="007F6511">
                      <w:rPr>
                        <w:rFonts w:ascii="Times New Roman" w:eastAsia="Times New Roman" w:hAnsi="Times New Roman" w:cs="Times New Roman"/>
                        <w:b/>
                        <w:bCs/>
                        <w:i/>
                        <w:iCs/>
                        <w:color w:val="0000FF"/>
                        <w:sz w:val="27"/>
                        <w:szCs w:val="27"/>
                        <w:u w:val="single"/>
                        <w:lang w:eastAsia="ru-RU"/>
                      </w:rPr>
                      <w:t>Программы отдельных учебных предметов</w:t>
                    </w:r>
                  </w:hyperlink>
                  <w:r w:rsidRPr="007F6511">
                    <w:rPr>
                      <w:rFonts w:ascii="Times New Roman" w:eastAsia="Times New Roman" w:hAnsi="Times New Roman" w:cs="Times New Roman"/>
                      <w:b/>
                      <w:bCs/>
                      <w:i/>
                      <w:iCs/>
                      <w:color w:val="0000FF"/>
                      <w:sz w:val="27"/>
                      <w:szCs w:val="27"/>
                      <w:u w:val="single"/>
                      <w:lang w:eastAsia="ru-RU"/>
                    </w:rPr>
                    <w:t>, курсов</w:t>
                  </w:r>
                  <w:r w:rsidRPr="007F6511">
                    <w:rPr>
                      <w:rFonts w:ascii="Times New Roman" w:eastAsia="Times New Roman" w:hAnsi="Times New Roman" w:cs="Times New Roman"/>
                      <w:b/>
                      <w:bCs/>
                      <w:color w:val="333333"/>
                      <w:sz w:val="27"/>
                      <w:szCs w:val="27"/>
                      <w:lang w:eastAsia="ru-RU"/>
                    </w:rPr>
                    <w:t xml:space="preserve"> должны обеспечивать достижение планируемых результатов освоения основной образовательной программы 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Программы отдельных учебных предметов, курсов разрабатываются на основе:</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требований к результатам освоения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программы формирования универсальных учебных действий.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Программы отдельных учебных предметов, курсов должны содержать:</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пояснительную записку, в которой конкретизируются общие цели начального общего образования с учетом специфики учебного предмета, курса;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общую характеристику учебного предмета, курса;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описание места учебного предмета, курса в учебном плане;</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описание ценностных ориентиров содержания учебного предмета;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личностные, </w:t>
                  </w:r>
                  <w:proofErr w:type="spellStart"/>
                  <w:r w:rsidRPr="007F6511">
                    <w:rPr>
                      <w:rFonts w:ascii="Times New Roman" w:eastAsia="Times New Roman" w:hAnsi="Times New Roman" w:cs="Times New Roman"/>
                      <w:color w:val="333333"/>
                      <w:sz w:val="27"/>
                      <w:szCs w:val="27"/>
                      <w:lang w:eastAsia="ru-RU"/>
                    </w:rPr>
                    <w:t>метапредметные</w:t>
                  </w:r>
                  <w:proofErr w:type="spellEnd"/>
                  <w:r w:rsidRPr="007F6511">
                    <w:rPr>
                      <w:rFonts w:ascii="Times New Roman" w:eastAsia="Times New Roman" w:hAnsi="Times New Roman" w:cs="Times New Roman"/>
                      <w:color w:val="333333"/>
                      <w:sz w:val="27"/>
                      <w:szCs w:val="27"/>
                      <w:lang w:eastAsia="ru-RU"/>
                    </w:rPr>
                    <w:t xml:space="preserve"> и предметные результаты освоения конкретного учебного предмета, курса;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содержание учебного предмета, курса;</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тематическое планирование с определением основных видов учебной деятельности обучающихся;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описание материально-технического обеспечения образовательного процесса.</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outlineLvl w:val="2"/>
                    <w:rPr>
                      <w:rFonts w:ascii="Arial" w:eastAsia="Times New Roman" w:hAnsi="Arial" w:cs="Arial"/>
                      <w:b/>
                      <w:bCs/>
                      <w:color w:val="333333"/>
                      <w:sz w:val="24"/>
                      <w:szCs w:val="24"/>
                      <w:lang w:eastAsia="ru-RU"/>
                    </w:rPr>
                  </w:pPr>
                  <w:r w:rsidRPr="007F6511">
                    <w:rPr>
                      <w:rFonts w:ascii="Times New Roman" w:eastAsia="Times New Roman" w:hAnsi="Times New Roman" w:cs="Times New Roman"/>
                      <w:b/>
                      <w:bCs/>
                      <w:color w:val="333333"/>
                      <w:sz w:val="27"/>
                      <w:szCs w:val="27"/>
                      <w:lang w:eastAsia="ru-RU"/>
                    </w:rPr>
                    <w:t xml:space="preserve">19.6. </w:t>
                  </w:r>
                  <w:hyperlink r:id="rId52" w:tgtFrame="_blank" w:history="1">
                    <w:r w:rsidRPr="007F6511">
                      <w:rPr>
                        <w:rFonts w:ascii="Times New Roman" w:eastAsia="Times New Roman" w:hAnsi="Times New Roman" w:cs="Times New Roman"/>
                        <w:b/>
                        <w:bCs/>
                        <w:i/>
                        <w:iCs/>
                        <w:color w:val="0000FF"/>
                        <w:sz w:val="27"/>
                        <w:szCs w:val="27"/>
                        <w:u w:val="single"/>
                        <w:lang w:eastAsia="ru-RU"/>
                      </w:rPr>
                      <w:t xml:space="preserve">Программа духовно-нравственного развития, воспитания </w:t>
                    </w:r>
                  </w:hyperlink>
                  <w:r w:rsidRPr="007F6511">
                    <w:rPr>
                      <w:rFonts w:ascii="Times New Roman" w:eastAsia="Times New Roman" w:hAnsi="Times New Roman" w:cs="Times New Roman"/>
                      <w:b/>
                      <w:bCs/>
                      <w:i/>
                      <w:iCs/>
                      <w:color w:val="0000FF"/>
                      <w:sz w:val="27"/>
                      <w:szCs w:val="27"/>
                      <w:u w:val="single"/>
                      <w:lang w:eastAsia="ru-RU"/>
                    </w:rPr>
                    <w:t xml:space="preserve">обучающихся на ступени начального общего образования </w:t>
                  </w:r>
                  <w:r w:rsidRPr="007F6511">
                    <w:rPr>
                      <w:rFonts w:ascii="Times New Roman" w:eastAsia="Times New Roman" w:hAnsi="Times New Roman" w:cs="Times New Roman"/>
                      <w:b/>
                      <w:bCs/>
                      <w:color w:val="333333"/>
                      <w:sz w:val="27"/>
                      <w:szCs w:val="27"/>
                      <w:lang w:eastAsia="ru-RU"/>
                    </w:rPr>
                    <w:t>(</w:t>
                  </w:r>
                  <w:hyperlink r:id="rId53" w:tgtFrame="_blank" w:history="1">
                    <w:r w:rsidRPr="007F6511">
                      <w:rPr>
                        <w:rFonts w:ascii="Arial" w:eastAsia="Times New Roman" w:hAnsi="Arial" w:cs="Arial"/>
                        <w:b/>
                        <w:bCs/>
                        <w:color w:val="3366CC"/>
                        <w:sz w:val="24"/>
                        <w:szCs w:val="24"/>
                        <w:u w:val="single"/>
                        <w:lang w:eastAsia="ru-RU"/>
                      </w:rPr>
                      <w:t>http://standart.edu.ru/attachment.aspx?id=323</w:t>
                    </w:r>
                  </w:hyperlink>
                  <w:r w:rsidRPr="007F6511">
                    <w:rPr>
                      <w:rFonts w:ascii="Times New Roman" w:eastAsia="Times New Roman" w:hAnsi="Times New Roman" w:cs="Times New Roman"/>
                      <w:b/>
                      <w:bCs/>
                      <w:color w:val="333333"/>
                      <w:sz w:val="27"/>
                      <w:szCs w:val="27"/>
                      <w:lang w:eastAsia="ru-RU"/>
                    </w:rPr>
                    <w:t xml:space="preserve">) (далее – Программа) должна быть направлена на обеспечение духовно-нравственного развития обучающихся в единстве урочной, внеурочной и внешкольной </w:t>
                  </w:r>
                  <w:r w:rsidRPr="007F6511">
                    <w:rPr>
                      <w:rFonts w:ascii="Times New Roman" w:eastAsia="Times New Roman" w:hAnsi="Times New Roman" w:cs="Times New Roman"/>
                      <w:b/>
                      <w:bCs/>
                      <w:color w:val="333333"/>
                      <w:sz w:val="27"/>
                      <w:szCs w:val="27"/>
                      <w:lang w:eastAsia="ru-RU"/>
                    </w:rPr>
                    <w:lastRenderedPageBreak/>
                    <w:t>деятельности, в совместной педагогической работе образовательного учреждения, семьи и других институтов общества.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149" w:name="0.1__Toc237402278"/>
                  <w:bookmarkStart w:id="150" w:name="0.1__Toc237402141"/>
                  <w:bookmarkStart w:id="151" w:name="0.1__Toc237401801"/>
                  <w:bookmarkStart w:id="152" w:name="0.1__Toc237345067"/>
                  <w:bookmarkStart w:id="153" w:name="0.1__Toc237345038"/>
                  <w:bookmarkStart w:id="154" w:name="0.1__Toc237336435"/>
                  <w:bookmarkStart w:id="155" w:name="0.1__Toc237336340"/>
                  <w:bookmarkStart w:id="156" w:name="0.1__Toc237326447"/>
                  <w:bookmarkStart w:id="157" w:name="0.1__Toc226190371"/>
                  <w:bookmarkStart w:id="158" w:name="0.1__Toc226190321"/>
                  <w:bookmarkStart w:id="159" w:name="0.1__Toc226190165"/>
                  <w:bookmarkEnd w:id="149"/>
                  <w:bookmarkEnd w:id="150"/>
                  <w:bookmarkEnd w:id="151"/>
                  <w:bookmarkEnd w:id="152"/>
                  <w:bookmarkEnd w:id="153"/>
                  <w:bookmarkEnd w:id="154"/>
                  <w:bookmarkEnd w:id="155"/>
                  <w:bookmarkEnd w:id="156"/>
                  <w:bookmarkEnd w:id="157"/>
                  <w:bookmarkEnd w:id="158"/>
                  <w:bookmarkEnd w:id="159"/>
                  <w:r w:rsidRPr="007F6511">
                    <w:rPr>
                      <w:rFonts w:ascii="Times New Roman" w:eastAsia="Times New Roman" w:hAnsi="Times New Roman" w:cs="Times New Roman"/>
                      <w:color w:val="333333"/>
                      <w:sz w:val="27"/>
                      <w:szCs w:val="27"/>
                      <w:lang w:eastAsia="ru-RU"/>
                    </w:rPr>
                    <w:t xml:space="preserve">создание системы воспитательных мероприятий, позволяющих </w:t>
                  </w:r>
                  <w:proofErr w:type="gramStart"/>
                  <w:r w:rsidRPr="007F6511">
                    <w:rPr>
                      <w:rFonts w:ascii="Times New Roman" w:eastAsia="Times New Roman" w:hAnsi="Times New Roman" w:cs="Times New Roman"/>
                      <w:color w:val="333333"/>
                      <w:sz w:val="27"/>
                      <w:szCs w:val="27"/>
                      <w:lang w:eastAsia="ru-RU"/>
                    </w:rPr>
                    <w:t>обучающемуся</w:t>
                  </w:r>
                  <w:proofErr w:type="gramEnd"/>
                  <w:r w:rsidRPr="007F6511">
                    <w:rPr>
                      <w:rFonts w:ascii="Times New Roman" w:eastAsia="Times New Roman" w:hAnsi="Times New Roman" w:cs="Times New Roman"/>
                      <w:color w:val="333333"/>
                      <w:sz w:val="27"/>
                      <w:szCs w:val="27"/>
                      <w:lang w:eastAsia="ru-RU"/>
                    </w:rPr>
                    <w:t xml:space="preserve"> осваивать и на практике использовать полученные знания;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формирование у </w:t>
                  </w:r>
                  <w:proofErr w:type="gramStart"/>
                  <w:r w:rsidRPr="007F6511">
                    <w:rPr>
                      <w:rFonts w:ascii="Times New Roman" w:eastAsia="Times New Roman" w:hAnsi="Times New Roman" w:cs="Times New Roman"/>
                      <w:color w:val="333333"/>
                      <w:sz w:val="27"/>
                      <w:szCs w:val="27"/>
                      <w:lang w:eastAsia="ru-RU"/>
                    </w:rPr>
                    <w:t>обучающегося</w:t>
                  </w:r>
                  <w:proofErr w:type="gramEnd"/>
                  <w:r w:rsidRPr="007F6511">
                    <w:rPr>
                      <w:rFonts w:ascii="Times New Roman" w:eastAsia="Times New Roman" w:hAnsi="Times New Roman" w:cs="Times New Roman"/>
                      <w:color w:val="333333"/>
                      <w:sz w:val="27"/>
                      <w:szCs w:val="27"/>
                      <w:lang w:eastAsia="ru-RU"/>
                    </w:rPr>
                    <w:t xml:space="preserve"> активной </w:t>
                  </w:r>
                  <w:proofErr w:type="spellStart"/>
                  <w:r w:rsidRPr="007F6511">
                    <w:rPr>
                      <w:rFonts w:ascii="Times New Roman" w:eastAsia="Times New Roman" w:hAnsi="Times New Roman" w:cs="Times New Roman"/>
                      <w:color w:val="333333"/>
                      <w:sz w:val="27"/>
                      <w:szCs w:val="27"/>
                      <w:lang w:eastAsia="ru-RU"/>
                    </w:rPr>
                    <w:t>деятельностной</w:t>
                  </w:r>
                  <w:proofErr w:type="spellEnd"/>
                  <w:r w:rsidRPr="007F6511">
                    <w:rPr>
                      <w:rFonts w:ascii="Times New Roman" w:eastAsia="Times New Roman" w:hAnsi="Times New Roman" w:cs="Times New Roman"/>
                      <w:color w:val="333333"/>
                      <w:sz w:val="27"/>
                      <w:szCs w:val="27"/>
                      <w:lang w:eastAsia="ru-RU"/>
                    </w:rPr>
                    <w:t xml:space="preserve"> позиции.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roofErr w:type="gramEnd"/>
                  <w:r w:rsidRPr="007F6511">
                    <w:rPr>
                      <w:rFonts w:ascii="Times New Roman" w:eastAsia="Times New Roman" w:hAnsi="Times New Roman" w:cs="Times New Roman"/>
                      <w:color w:val="333333"/>
                      <w:sz w:val="27"/>
                      <w:szCs w:val="27"/>
                      <w:lang w:eastAsia="ru-RU"/>
                    </w:rPr>
                    <w:t xml:space="preserve"> </w:t>
                  </w:r>
                  <w:proofErr w:type="gramStart"/>
                  <w:r w:rsidRPr="007F6511">
                    <w:rPr>
                      <w:rFonts w:ascii="Times New Roman" w:eastAsia="Times New Roman" w:hAnsi="Times New Roman" w:cs="Times New Roman"/>
                      <w:color w:val="333333"/>
                      <w:sz w:val="27"/>
                      <w:szCs w:val="27"/>
                      <w:lang w:eastAsia="ru-RU"/>
                    </w:rPr>
                    <w:t>по формированию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19.7.</w:t>
                  </w:r>
                  <w:r w:rsidRPr="007F6511">
                    <w:rPr>
                      <w:rFonts w:ascii="Times New Roman" w:eastAsia="Times New Roman" w:hAnsi="Times New Roman" w:cs="Times New Roman"/>
                      <w:b/>
                      <w:bCs/>
                      <w:color w:val="333333"/>
                      <w:sz w:val="27"/>
                      <w:szCs w:val="27"/>
                      <w:lang w:eastAsia="ru-RU"/>
                    </w:rPr>
                    <w:t xml:space="preserve"> </w:t>
                  </w:r>
                  <w:hyperlink r:id="rId54" w:tgtFrame="_blank" w:history="1">
                    <w:proofErr w:type="gramStart"/>
                    <w:r w:rsidRPr="007F6511">
                      <w:rPr>
                        <w:rFonts w:ascii="Times New Roman" w:eastAsia="Times New Roman" w:hAnsi="Times New Roman" w:cs="Times New Roman"/>
                        <w:b/>
                        <w:bCs/>
                        <w:color w:val="0000FF"/>
                        <w:sz w:val="27"/>
                        <w:szCs w:val="27"/>
                        <w:u w:val="single"/>
                        <w:lang w:eastAsia="ru-RU"/>
                      </w:rPr>
                      <w:t>Программа формирования культуры здорового и безопасного образа жизни</w:t>
                    </w:r>
                  </w:hyperlink>
                  <w:r w:rsidRPr="007F6511">
                    <w:rPr>
                      <w:rFonts w:ascii="Times New Roman" w:eastAsia="Times New Roman" w:hAnsi="Times New Roman" w:cs="Times New Roman"/>
                      <w:color w:val="333333"/>
                      <w:sz w:val="27"/>
                      <w:szCs w:val="27"/>
                      <w:lang w:eastAsia="ru-RU"/>
                    </w:rPr>
                    <w:t xml:space="preserve"> (</w:t>
                  </w:r>
                  <w:hyperlink r:id="rId55" w:tgtFrame="_blank" w:history="1">
                    <w:r w:rsidRPr="007F6511">
                      <w:rPr>
                        <w:rFonts w:ascii="Arial" w:eastAsia="Times New Roman" w:hAnsi="Arial" w:cs="Arial"/>
                        <w:color w:val="3366CC"/>
                        <w:sz w:val="24"/>
                        <w:szCs w:val="24"/>
                        <w:u w:val="single"/>
                        <w:lang w:eastAsia="ru-RU"/>
                      </w:rPr>
                      <w:t>http://standart.edu.ru/attachment.aspx?id=318</w:t>
                    </w:r>
                  </w:hyperlink>
                  <w:r w:rsidRPr="007F6511">
                    <w:rPr>
                      <w:rFonts w:ascii="Times New Roman" w:eastAsia="Times New Roman" w:hAnsi="Times New Roman" w:cs="Times New Roman"/>
                      <w:color w:val="333333"/>
                      <w:sz w:val="27"/>
                      <w:szCs w:val="27"/>
                      <w:lang w:eastAsia="ru-RU"/>
                    </w:rPr>
                    <w:t>) 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w:t>
                  </w:r>
                  <w:proofErr w:type="gramEnd"/>
                  <w:r w:rsidRPr="007F6511">
                    <w:rPr>
                      <w:rFonts w:ascii="Times New Roman" w:eastAsia="Times New Roman" w:hAnsi="Times New Roman" w:cs="Times New Roman"/>
                      <w:color w:val="333333"/>
                      <w:sz w:val="27"/>
                      <w:szCs w:val="27"/>
                      <w:lang w:eastAsia="ru-RU"/>
                    </w:rPr>
                    <w:t xml:space="preserve"> образовательной программы</w:t>
                  </w:r>
                  <w:r w:rsidRPr="007F6511">
                    <w:rPr>
                      <w:rFonts w:ascii="Times New Roman" w:eastAsia="Times New Roman" w:hAnsi="Times New Roman" w:cs="Times New Roman"/>
                      <w:i/>
                      <w:iCs/>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 xml:space="preserve">Программа формирования культуры здорового и безопасного образа жизни должна обеспечивать: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пробуждение в детях желания заботиться о своем здоровье (формирование заинтересованного отношения к собственному здоровью);</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установки на использование здорового питания;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использование оптимальных двигательных режимов для детей с учетом их возрастных, психологических и иных особенностей,</w:t>
                  </w:r>
                  <w:r w:rsidRPr="007F6511">
                    <w:rPr>
                      <w:rFonts w:ascii="Times New Roman" w:eastAsia="Times New Roman" w:hAnsi="Times New Roman" w:cs="Times New Roman"/>
                      <w:b/>
                      <w:bCs/>
                      <w:i/>
                      <w:i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развитие потребности в занятиях физической культурой и спортом;</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применение рекомендуемого врачами режима дня;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формирование знаний негативных факторов риска здоровью детей (сниженная двигательная активность, курение, алкоголь, наркотики и другие </w:t>
                  </w:r>
                  <w:proofErr w:type="spellStart"/>
                  <w:r w:rsidRPr="007F6511">
                    <w:rPr>
                      <w:rFonts w:ascii="Times New Roman" w:eastAsia="Times New Roman" w:hAnsi="Times New Roman" w:cs="Times New Roman"/>
                      <w:color w:val="333333"/>
                      <w:sz w:val="27"/>
                      <w:szCs w:val="27"/>
                      <w:lang w:eastAsia="ru-RU"/>
                    </w:rPr>
                    <w:t>психоактивные</w:t>
                  </w:r>
                  <w:proofErr w:type="spellEnd"/>
                  <w:r w:rsidRPr="007F6511">
                    <w:rPr>
                      <w:rFonts w:ascii="Times New Roman" w:eastAsia="Times New Roman" w:hAnsi="Times New Roman" w:cs="Times New Roman"/>
                      <w:color w:val="333333"/>
                      <w:sz w:val="27"/>
                      <w:szCs w:val="27"/>
                      <w:lang w:eastAsia="ru-RU"/>
                    </w:rPr>
                    <w:t xml:space="preserve"> вещества, инфекционные заболевания);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становление навыков противостояния вовлечению в </w:t>
                  </w:r>
                  <w:proofErr w:type="spellStart"/>
                  <w:r w:rsidRPr="007F6511">
                    <w:rPr>
                      <w:rFonts w:ascii="Times New Roman" w:eastAsia="Times New Roman" w:hAnsi="Times New Roman" w:cs="Times New Roman"/>
                      <w:color w:val="333333"/>
                      <w:sz w:val="27"/>
                      <w:szCs w:val="27"/>
                      <w:lang w:eastAsia="ru-RU"/>
                    </w:rPr>
                    <w:t>табакокурение</w:t>
                  </w:r>
                  <w:proofErr w:type="spellEnd"/>
                  <w:r w:rsidRPr="007F6511">
                    <w:rPr>
                      <w:rFonts w:ascii="Times New Roman" w:eastAsia="Times New Roman" w:hAnsi="Times New Roman" w:cs="Times New Roman"/>
                      <w:color w:val="333333"/>
                      <w:sz w:val="27"/>
                      <w:szCs w:val="27"/>
                      <w:lang w:eastAsia="ru-RU"/>
                    </w:rPr>
                    <w:t>, употребление алкоголя, наркотических и сильнодействующих веществ;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19.8.</w:t>
                  </w:r>
                  <w:r w:rsidRPr="007F6511">
                    <w:rPr>
                      <w:rFonts w:ascii="Times New Roman" w:eastAsia="Times New Roman" w:hAnsi="Times New Roman" w:cs="Times New Roman"/>
                      <w:b/>
                      <w:bCs/>
                      <w:color w:val="333333"/>
                      <w:sz w:val="27"/>
                      <w:szCs w:val="27"/>
                      <w:lang w:eastAsia="ru-RU"/>
                    </w:rPr>
                    <w:t xml:space="preserve"> Программа коррекционной работы</w:t>
                  </w:r>
                  <w:r w:rsidRPr="007F6511">
                    <w:rPr>
                      <w:rFonts w:ascii="Times New Roman" w:eastAsia="Times New Roman" w:hAnsi="Times New Roman" w:cs="Times New Roman"/>
                      <w:color w:val="333333"/>
                      <w:sz w:val="27"/>
                      <w:szCs w:val="27"/>
                      <w:lang w:eastAsia="ru-RU"/>
                    </w:rPr>
                    <w:t xml:space="preserve">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Программа коррекционной работы должна обеспечивать: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Программа коррекционной работы должна содержать: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описание специальных условий обучения и воспитания детей с ограниченными возможностями здоровья, в том числе </w:t>
                  </w:r>
                  <w:proofErr w:type="spellStart"/>
                  <w:r w:rsidRPr="007F6511">
                    <w:rPr>
                      <w:rFonts w:ascii="Times New Roman" w:eastAsia="Times New Roman" w:hAnsi="Times New Roman" w:cs="Times New Roman"/>
                      <w:color w:val="333333"/>
                      <w:sz w:val="27"/>
                      <w:szCs w:val="27"/>
                      <w:lang w:eastAsia="ru-RU"/>
                    </w:rPr>
                    <w:t>безбарьерной</w:t>
                  </w:r>
                  <w:proofErr w:type="spellEnd"/>
                  <w:r w:rsidRPr="007F6511">
                    <w:rPr>
                      <w:rFonts w:ascii="Times New Roman" w:eastAsia="Times New Roman" w:hAnsi="Times New Roman" w:cs="Times New Roman"/>
                      <w:color w:val="333333"/>
                      <w:sz w:val="27"/>
                      <w:szCs w:val="27"/>
                      <w:lang w:eastAsia="ru-RU"/>
                    </w:rPr>
                    <w:t xml:space="preserve">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планируемые результаты коррекционной работы.</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19.9.</w:t>
                  </w:r>
                  <w:r w:rsidRPr="007F6511">
                    <w:rPr>
                      <w:rFonts w:ascii="Times New Roman" w:eastAsia="Times New Roman" w:hAnsi="Times New Roman" w:cs="Times New Roman"/>
                      <w:b/>
                      <w:bCs/>
                      <w:color w:val="333333"/>
                      <w:sz w:val="27"/>
                      <w:szCs w:val="27"/>
                      <w:lang w:eastAsia="ru-RU"/>
                    </w:rPr>
                    <w:t xml:space="preserve"> </w:t>
                  </w:r>
                  <w:hyperlink r:id="rId56" w:tgtFrame="_blank" w:history="1">
                    <w:proofErr w:type="gramStart"/>
                    <w:r w:rsidRPr="007F6511">
                      <w:rPr>
                        <w:rFonts w:ascii="Times New Roman" w:eastAsia="Times New Roman" w:hAnsi="Times New Roman" w:cs="Times New Roman"/>
                        <w:b/>
                        <w:bCs/>
                        <w:color w:val="0000FF"/>
                        <w:sz w:val="27"/>
                        <w:szCs w:val="27"/>
                        <w:u w:val="single"/>
                        <w:lang w:eastAsia="ru-RU"/>
                      </w:rPr>
                      <w:t>Система оценки достижения планируемых результатов освоения основной общеобразовательной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hyperlink r:id="rId57" w:tgtFrame="_blank" w:history="1">
                    <w:r w:rsidRPr="007F6511">
                      <w:rPr>
                        <w:rFonts w:ascii="Arial" w:eastAsia="Times New Roman" w:hAnsi="Arial" w:cs="Arial"/>
                        <w:color w:val="3366CC"/>
                        <w:sz w:val="24"/>
                        <w:szCs w:val="24"/>
                        <w:u w:val="single"/>
                        <w:lang w:eastAsia="ru-RU"/>
                      </w:rPr>
                      <w:t>http://standart.edu.ru/catalog.aspx?CatalogId=449</w:t>
                    </w:r>
                  </w:hyperlink>
                  <w:r w:rsidRPr="007F6511">
                    <w:rPr>
                      <w:rFonts w:ascii="Times New Roman" w:eastAsia="Times New Roman" w:hAnsi="Times New Roman" w:cs="Times New Roman"/>
                      <w:color w:val="333333"/>
                      <w:sz w:val="27"/>
                      <w:szCs w:val="27"/>
                      <w:lang w:eastAsia="ru-RU"/>
                    </w:rPr>
                    <w:t>) должна:</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2) ориентировать образовательный процесс на духовно-нравственное развитие и воспитание обучающихся, достижение планируемых </w:t>
                  </w:r>
                  <w:proofErr w:type="gramStart"/>
                  <w:r w:rsidRPr="007F6511">
                    <w:rPr>
                      <w:rFonts w:ascii="Times New Roman" w:eastAsia="Times New Roman" w:hAnsi="Times New Roman" w:cs="Times New Roman"/>
                      <w:color w:val="333333"/>
                      <w:sz w:val="27"/>
                      <w:szCs w:val="27"/>
                      <w:lang w:eastAsia="ru-RU"/>
                    </w:rPr>
                    <w:t>результатов освоения содержания учебных предметов начального общего образования</w:t>
                  </w:r>
                  <w:proofErr w:type="gramEnd"/>
                  <w:r w:rsidRPr="007F6511">
                    <w:rPr>
                      <w:rFonts w:ascii="Times New Roman" w:eastAsia="Times New Roman" w:hAnsi="Times New Roman" w:cs="Times New Roman"/>
                      <w:color w:val="333333"/>
                      <w:sz w:val="27"/>
                      <w:szCs w:val="27"/>
                      <w:lang w:eastAsia="ru-RU"/>
                    </w:rPr>
                    <w:t xml:space="preserve"> и формирование универсальных учебных действий;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3) обеспечивать комплексный подход к оценке результатов</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освоения основной образовательной программы начального общего образования, позволяющий вести оценку предметных, </w:t>
                  </w:r>
                  <w:proofErr w:type="spellStart"/>
                  <w:r w:rsidRPr="007F6511">
                    <w:rPr>
                      <w:rFonts w:ascii="Times New Roman" w:eastAsia="Times New Roman" w:hAnsi="Times New Roman" w:cs="Times New Roman"/>
                      <w:color w:val="333333"/>
                      <w:sz w:val="27"/>
                      <w:szCs w:val="27"/>
                      <w:lang w:eastAsia="ru-RU"/>
                    </w:rPr>
                    <w:t>метапредметных</w:t>
                  </w:r>
                  <w:proofErr w:type="spellEnd"/>
                  <w:r w:rsidRPr="007F6511">
                    <w:rPr>
                      <w:rFonts w:ascii="Times New Roman" w:eastAsia="Times New Roman" w:hAnsi="Times New Roman" w:cs="Times New Roman"/>
                      <w:color w:val="333333"/>
                      <w:sz w:val="27"/>
                      <w:szCs w:val="27"/>
                      <w:lang w:eastAsia="ru-RU"/>
                    </w:rPr>
                    <w:t xml:space="preserve"> и личностных результатов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5) позволять осуществлять оценку динамики учебных достижений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F6511" w:rsidRPr="007F6511" w:rsidRDefault="007F6511" w:rsidP="007F6511">
                  <w:pPr>
                    <w:spacing w:before="100" w:beforeAutospacing="1" w:after="100" w:afterAutospacing="1" w:line="240" w:lineRule="auto"/>
                    <w:outlineLvl w:val="0"/>
                    <w:rPr>
                      <w:rFonts w:ascii="Arial" w:eastAsia="Times New Roman" w:hAnsi="Arial" w:cs="Arial"/>
                      <w:b/>
                      <w:bCs/>
                      <w:color w:val="333333"/>
                      <w:kern w:val="36"/>
                      <w:sz w:val="27"/>
                      <w:szCs w:val="27"/>
                      <w:lang w:eastAsia="ru-RU"/>
                    </w:rPr>
                  </w:pPr>
                  <w:bookmarkStart w:id="160" w:name="0.1__Toc240180815"/>
                  <w:bookmarkStart w:id="161" w:name="0.1__Toc240115664"/>
                  <w:bookmarkStart w:id="162" w:name="0.1__Toc239159016"/>
                  <w:bookmarkStart w:id="163" w:name="0.1__Toc239158837"/>
                  <w:bookmarkStart w:id="164" w:name="0.1__Toc237402279"/>
                  <w:bookmarkStart w:id="165" w:name="0.1__Toc237402142"/>
                  <w:bookmarkStart w:id="166" w:name="0.1__Toc237401802"/>
                  <w:bookmarkStart w:id="167" w:name="0.1__Toc237345068"/>
                  <w:bookmarkStart w:id="168" w:name="0.1__Toc237345039"/>
                  <w:bookmarkStart w:id="169" w:name="0.1__Toc237345014"/>
                  <w:bookmarkStart w:id="170" w:name="0.1__Toc237326448"/>
                  <w:bookmarkStart w:id="171" w:name="0.1__Toc226190372"/>
                  <w:bookmarkStart w:id="172" w:name="0.1__Toc226190322"/>
                  <w:bookmarkStart w:id="173" w:name="0.1__Toc226190166"/>
                  <w:bookmarkStart w:id="174" w:name="0.1__Toc225319447"/>
                  <w:bookmarkStart w:id="175" w:name="0.1__Toc22464215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7F6511">
                    <w:rPr>
                      <w:rFonts w:ascii="Times New Roman" w:eastAsia="Times New Roman" w:hAnsi="Times New Roman" w:cs="Times New Roman"/>
                      <w:b/>
                      <w:bCs/>
                      <w:color w:val="333333"/>
                      <w:kern w:val="36"/>
                      <w:sz w:val="36"/>
                      <w:szCs w:val="36"/>
                      <w:lang w:eastAsia="ru-RU"/>
                    </w:rPr>
                    <w:t xml:space="preserve">IV. </w:t>
                  </w:r>
                  <w:hyperlink r:id="rId58" w:tgtFrame="_blank" w:history="1">
                    <w:proofErr w:type="gramStart"/>
                    <w:r w:rsidRPr="007F6511">
                      <w:rPr>
                        <w:rFonts w:ascii="Times New Roman" w:eastAsia="Times New Roman" w:hAnsi="Times New Roman" w:cs="Times New Roman"/>
                        <w:b/>
                        <w:bCs/>
                        <w:color w:val="0000FF"/>
                        <w:kern w:val="36"/>
                        <w:sz w:val="36"/>
                        <w:szCs w:val="36"/>
                        <w:u w:val="single"/>
                        <w:lang w:eastAsia="ru-RU"/>
                      </w:rPr>
                      <w:t xml:space="preserve">Требования к условиям реализации </w:t>
                    </w:r>
                    <w:r w:rsidRPr="007F6511">
                      <w:rPr>
                        <w:rFonts w:ascii="Times New Roman" w:eastAsia="Times New Roman" w:hAnsi="Times New Roman" w:cs="Times New Roman"/>
                        <w:b/>
                        <w:bCs/>
                        <w:color w:val="0000FF"/>
                        <w:kern w:val="36"/>
                        <w:sz w:val="36"/>
                        <w:szCs w:val="36"/>
                        <w:u w:val="single"/>
                        <w:lang w:eastAsia="ru-RU"/>
                      </w:rPr>
                      <w:br/>
                      <w:t>основной образовательной программы начального общего образования</w:t>
                    </w:r>
                  </w:hyperlink>
                  <w:r w:rsidRPr="007F6511">
                    <w:rPr>
                      <w:rFonts w:ascii="Times New Roman" w:eastAsia="Times New Roman" w:hAnsi="Times New Roman" w:cs="Times New Roman"/>
                      <w:b/>
                      <w:bCs/>
                      <w:color w:val="333333"/>
                      <w:kern w:val="36"/>
                      <w:sz w:val="36"/>
                      <w:szCs w:val="36"/>
                      <w:lang w:eastAsia="ru-RU"/>
                    </w:rPr>
                    <w:t xml:space="preserve"> (</w:t>
                  </w:r>
                  <w:hyperlink r:id="rId59" w:tgtFrame="_blank" w:history="1">
                    <w:r w:rsidRPr="007F6511">
                      <w:rPr>
                        <w:rFonts w:ascii="Arial" w:eastAsia="Times New Roman" w:hAnsi="Arial" w:cs="Arial"/>
                        <w:b/>
                        <w:bCs/>
                        <w:color w:val="3366CC"/>
                        <w:kern w:val="36"/>
                        <w:sz w:val="24"/>
                        <w:szCs w:val="24"/>
                        <w:u w:val="single"/>
                        <w:lang w:eastAsia="ru-RU"/>
                      </w:rPr>
                      <w:t>http://standart.edu.ru/catalog.aspx?CatalogId=453</w:t>
                    </w:r>
                  </w:hyperlink>
                  <w:r w:rsidRPr="007F6511">
                    <w:rPr>
                      <w:rFonts w:ascii="Times New Roman" w:eastAsia="Times New Roman" w:hAnsi="Times New Roman" w:cs="Times New Roman"/>
                      <w:b/>
                      <w:bCs/>
                      <w:color w:val="333333"/>
                      <w:kern w:val="36"/>
                      <w:sz w:val="36"/>
                      <w:szCs w:val="36"/>
                      <w:lang w:eastAsia="ru-RU"/>
                    </w:rPr>
                    <w:t>)</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176" w:name="0.1__Toc237402280"/>
                  <w:bookmarkStart w:id="177" w:name="0.1__Toc237402143"/>
                  <w:bookmarkStart w:id="178" w:name="0.1__Toc237401803"/>
                  <w:bookmarkStart w:id="179" w:name="0.1__Toc237345069"/>
                  <w:bookmarkStart w:id="180" w:name="0.1__Toc237345040"/>
                  <w:bookmarkStart w:id="181" w:name="0.1__Toc237345015"/>
                  <w:bookmarkStart w:id="182" w:name="0.1__Toc237336436"/>
                  <w:bookmarkStart w:id="183" w:name="0.1__Toc237336341"/>
                  <w:bookmarkStart w:id="184" w:name="0.1__Toc237326449"/>
                  <w:bookmarkEnd w:id="176"/>
                  <w:bookmarkEnd w:id="177"/>
                  <w:bookmarkEnd w:id="178"/>
                  <w:bookmarkEnd w:id="179"/>
                  <w:bookmarkEnd w:id="180"/>
                  <w:bookmarkEnd w:id="181"/>
                  <w:bookmarkEnd w:id="182"/>
                  <w:bookmarkEnd w:id="183"/>
                  <w:bookmarkEnd w:id="184"/>
                  <w:r w:rsidRPr="007F6511">
                    <w:rPr>
                      <w:rFonts w:ascii="Times New Roman" w:eastAsia="Times New Roman" w:hAnsi="Times New Roman" w:cs="Times New Roman"/>
                      <w:color w:val="333333"/>
                      <w:sz w:val="27"/>
                      <w:szCs w:val="27"/>
                      <w:lang w:eastAsia="ru-RU"/>
                    </w:rP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21. Интегративным результатом реализации указанных требований должно быть создание комфортной развивающей образовательной среды:</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обеспечивающей</w:t>
                  </w:r>
                  <w:proofErr w:type="gramEnd"/>
                  <w:r w:rsidRPr="007F6511">
                    <w:rPr>
                      <w:rFonts w:ascii="Times New Roman" w:eastAsia="Times New Roman" w:hAnsi="Times New Roman" w:cs="Times New Roman"/>
                      <w:color w:val="333333"/>
                      <w:sz w:val="27"/>
                      <w:szCs w:val="27"/>
                      <w:lang w:eastAsia="ru-RU"/>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гарантирующей</w:t>
                  </w:r>
                  <w:proofErr w:type="gramEnd"/>
                  <w:r w:rsidRPr="007F6511">
                    <w:rPr>
                      <w:rFonts w:ascii="Times New Roman" w:eastAsia="Times New Roman" w:hAnsi="Times New Roman" w:cs="Times New Roman"/>
                      <w:color w:val="333333"/>
                      <w:sz w:val="27"/>
                      <w:szCs w:val="27"/>
                      <w:lang w:eastAsia="ru-RU"/>
                    </w:rPr>
                    <w:t xml:space="preserve"> охрану и укрепление физического, психологического и социального здоровья обучающихся;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комфортной</w:t>
                  </w:r>
                  <w:proofErr w:type="gramEnd"/>
                  <w:r w:rsidRPr="007F6511">
                    <w:rPr>
                      <w:rFonts w:ascii="Times New Roman" w:eastAsia="Times New Roman" w:hAnsi="Times New Roman" w:cs="Times New Roman"/>
                      <w:color w:val="333333"/>
                      <w:sz w:val="27"/>
                      <w:szCs w:val="27"/>
                      <w:lang w:eastAsia="ru-RU"/>
                    </w:rPr>
                    <w:t xml:space="preserve"> по отношению к обучающимся и педагогическим работникам.</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22. В целях обеспечения реализации основной образовательной программы </w:t>
                  </w:r>
                  <w:r w:rsidRPr="007F6511">
                    <w:rPr>
                      <w:rFonts w:ascii="Times New Roman" w:eastAsia="Times New Roman" w:hAnsi="Times New Roman" w:cs="Times New Roman"/>
                      <w:color w:val="333333"/>
                      <w:sz w:val="27"/>
                      <w:szCs w:val="27"/>
                      <w:lang w:eastAsia="ru-RU"/>
                    </w:rPr>
                    <w:lastRenderedPageBreak/>
                    <w:t>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185" w:name="0.1__Toc236725319"/>
                  <w:bookmarkStart w:id="186" w:name="0.1__Toc226190373"/>
                  <w:bookmarkStart w:id="187" w:name="0.1__Toc226190323"/>
                  <w:bookmarkStart w:id="188" w:name="0.1__Toc226190167"/>
                  <w:bookmarkStart w:id="189" w:name="0.1__Toc237402282"/>
                  <w:bookmarkStart w:id="190" w:name="0.1__Toc237402145"/>
                  <w:bookmarkStart w:id="191" w:name="0.1__Toc237401805"/>
                  <w:bookmarkStart w:id="192" w:name="0.1__Toc237345071"/>
                  <w:bookmarkStart w:id="193" w:name="0.1__Toc237345042"/>
                  <w:bookmarkStart w:id="194" w:name="0.1__Toc237345017"/>
                  <w:bookmarkStart w:id="195" w:name="0.1__Toc237336438"/>
                  <w:bookmarkStart w:id="196" w:name="0.1__Toc237336343"/>
                  <w:bookmarkStart w:id="197" w:name="0.1__Toc237326451"/>
                  <w:bookmarkStart w:id="198" w:name="0.1__Toc226190374"/>
                  <w:bookmarkStart w:id="199" w:name="0.1__Toc226190324"/>
                  <w:bookmarkStart w:id="200" w:name="0.1__Toc226190168"/>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7F6511">
                    <w:rPr>
                      <w:rFonts w:ascii="Times New Roman" w:eastAsia="Times New Roman" w:hAnsi="Times New Roman" w:cs="Times New Roman"/>
                      <w:color w:val="333333"/>
                      <w:sz w:val="27"/>
                      <w:szCs w:val="27"/>
                      <w:lang w:eastAsia="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выявления и развития </w:t>
                  </w:r>
                  <w:proofErr w:type="gramStart"/>
                  <w:r w:rsidRPr="007F6511">
                    <w:rPr>
                      <w:rFonts w:ascii="Times New Roman" w:eastAsia="Times New Roman" w:hAnsi="Times New Roman" w:cs="Times New Roman"/>
                      <w:color w:val="333333"/>
                      <w:sz w:val="27"/>
                      <w:szCs w:val="27"/>
                      <w:lang w:eastAsia="ru-RU"/>
                    </w:rPr>
                    <w:t>способностей</w:t>
                  </w:r>
                  <w:proofErr w:type="gramEnd"/>
                  <w:r w:rsidRPr="007F6511">
                    <w:rPr>
                      <w:rFonts w:ascii="Times New Roman" w:eastAsia="Times New Roman" w:hAnsi="Times New Roman" w:cs="Times New Roman"/>
                      <w:color w:val="333333"/>
                      <w:sz w:val="27"/>
                      <w:szCs w:val="27"/>
                      <w:lang w:eastAsia="ru-RU"/>
                    </w:rP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w:t>
                  </w:r>
                  <w:proofErr w:type="spellStart"/>
                  <w:r w:rsidRPr="007F6511">
                    <w:rPr>
                      <w:rFonts w:ascii="Times New Roman" w:eastAsia="Times New Roman" w:hAnsi="Times New Roman" w:cs="Times New Roman"/>
                      <w:color w:val="333333"/>
                      <w:sz w:val="27"/>
                      <w:szCs w:val="27"/>
                      <w:lang w:eastAsia="ru-RU"/>
                    </w:rPr>
                    <w:t>внутришкольной</w:t>
                  </w:r>
                  <w:proofErr w:type="spellEnd"/>
                  <w:r w:rsidRPr="007F6511">
                    <w:rPr>
                      <w:rFonts w:ascii="Times New Roman" w:eastAsia="Times New Roman" w:hAnsi="Times New Roman" w:cs="Times New Roman"/>
                      <w:color w:val="333333"/>
                      <w:sz w:val="27"/>
                      <w:szCs w:val="27"/>
                      <w:lang w:eastAsia="ru-RU"/>
                    </w:rPr>
                    <w:t xml:space="preserve"> социальной среды, а также в формировании и реализации индивидуальных образовательных маршрутов обучающихся;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использования в образовательном процессе современных образовательных технологий </w:t>
                  </w:r>
                  <w:proofErr w:type="spellStart"/>
                  <w:r w:rsidRPr="007F6511">
                    <w:rPr>
                      <w:rFonts w:ascii="Times New Roman" w:eastAsia="Times New Roman" w:hAnsi="Times New Roman" w:cs="Times New Roman"/>
                      <w:color w:val="333333"/>
                      <w:sz w:val="27"/>
                      <w:szCs w:val="27"/>
                      <w:lang w:eastAsia="ru-RU"/>
                    </w:rPr>
                    <w:t>деятельностного</w:t>
                  </w:r>
                  <w:proofErr w:type="spellEnd"/>
                  <w:r w:rsidRPr="007F6511">
                    <w:rPr>
                      <w:rFonts w:ascii="Times New Roman" w:eastAsia="Times New Roman" w:hAnsi="Times New Roman" w:cs="Times New Roman"/>
                      <w:color w:val="333333"/>
                      <w:sz w:val="27"/>
                      <w:szCs w:val="27"/>
                      <w:lang w:eastAsia="ru-RU"/>
                    </w:rPr>
                    <w:t xml:space="preserve"> типа;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эффективной самостоятельной работы обучающихся при поддержке педагогических работников;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включения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эффективного управления образовательным учреждением с использованием информационно-коммуникационных технологий, а также современных </w:t>
                  </w:r>
                  <w:r w:rsidRPr="007F6511">
                    <w:rPr>
                      <w:rFonts w:ascii="Times New Roman" w:eastAsia="Times New Roman" w:hAnsi="Times New Roman" w:cs="Times New Roman"/>
                      <w:color w:val="333333"/>
                      <w:sz w:val="27"/>
                      <w:szCs w:val="27"/>
                      <w:lang w:eastAsia="ru-RU"/>
                    </w:rPr>
                    <w:lastRenderedPageBreak/>
                    <w:t>механизмов финансирования.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23. </w:t>
                  </w:r>
                  <w:hyperlink r:id="rId60" w:tgtFrame="_blank" w:history="1">
                    <w:proofErr w:type="gramStart"/>
                    <w:r w:rsidRPr="007F6511">
                      <w:rPr>
                        <w:rFonts w:ascii="Times New Roman" w:eastAsia="Times New Roman" w:hAnsi="Times New Roman" w:cs="Times New Roman"/>
                        <w:b/>
                        <w:bCs/>
                        <w:color w:val="0000FF"/>
                        <w:sz w:val="27"/>
                        <w:szCs w:val="27"/>
                        <w:u w:val="single"/>
                        <w:lang w:eastAsia="ru-RU"/>
                      </w:rPr>
                      <w:t>Требования к кадровым условиям реализации основной образовательной программы начального общего образования</w:t>
                    </w:r>
                  </w:hyperlink>
                  <w:r w:rsidRPr="007F6511">
                    <w:rPr>
                      <w:rFonts w:ascii="Times New Roman" w:eastAsia="Times New Roman" w:hAnsi="Times New Roman" w:cs="Times New Roman"/>
                      <w:b/>
                      <w:bCs/>
                      <w:color w:val="333333"/>
                      <w:sz w:val="27"/>
                      <w:szCs w:val="27"/>
                      <w:lang w:eastAsia="ru-RU"/>
                    </w:rPr>
                    <w:t xml:space="preserve"> (</w:t>
                  </w:r>
                  <w:hyperlink r:id="rId61" w:tgtFrame="_blank" w:history="1">
                    <w:r w:rsidRPr="007F6511">
                      <w:rPr>
                        <w:rFonts w:ascii="Arial" w:eastAsia="Times New Roman" w:hAnsi="Arial" w:cs="Arial"/>
                        <w:b/>
                        <w:bCs/>
                        <w:color w:val="3366CC"/>
                        <w:sz w:val="24"/>
                        <w:szCs w:val="24"/>
                        <w:u w:val="single"/>
                        <w:lang w:eastAsia="ru-RU"/>
                      </w:rPr>
                      <w:t>http://standart.edu.ru/catalog.aspx?CatalogId=453</w:t>
                    </w:r>
                  </w:hyperlink>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включают:</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укомплектованность образовательного учреждения педагогическими, руководящими и иными работниками;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уровень квалификации</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педагогических и иных работников</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образовательного учреждения;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непрерывность профессионального развития педагогических работников образовательного учреждения.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Образовательное учреждение, реализующее программы начального общего образования должно быть укомплектовано квалифицированными кадрами.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Уровень квалификации</w:t>
                  </w:r>
                  <w:r w:rsidRPr="007F6511">
                    <w:rPr>
                      <w:rFonts w:ascii="Times New Roman" w:eastAsia="Times New Roman" w:hAnsi="Times New Roman" w:cs="Times New Roman"/>
                      <w:b/>
                      <w:bCs/>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t>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w:t>
                  </w:r>
                  <w:proofErr w:type="gramStart"/>
                  <w:r w:rsidRPr="007F6511">
                    <w:rPr>
                      <w:rFonts w:ascii="Times New Roman" w:eastAsia="Times New Roman" w:hAnsi="Times New Roman" w:cs="Times New Roman"/>
                      <w:color w:val="333333"/>
                      <w:sz w:val="27"/>
                      <w:szCs w:val="27"/>
                      <w:lang w:eastAsia="ru-RU"/>
                    </w:rPr>
                    <w:t>право ведения</w:t>
                  </w:r>
                  <w:proofErr w:type="gramEnd"/>
                  <w:r w:rsidRPr="007F6511">
                    <w:rPr>
                      <w:rFonts w:ascii="Times New Roman" w:eastAsia="Times New Roman" w:hAnsi="Times New Roman" w:cs="Times New Roman"/>
                      <w:color w:val="333333"/>
                      <w:sz w:val="27"/>
                      <w:szCs w:val="27"/>
                      <w:lang w:eastAsia="ru-RU"/>
                    </w:rPr>
                    <w:t xml:space="preserve"> данного вида образовательной деятельности.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201" w:name="0.1__Toc240180819"/>
                  <w:bookmarkStart w:id="202" w:name="0.1__Toc240115668"/>
                  <w:bookmarkStart w:id="203" w:name="0.1__Toc239159020"/>
                  <w:bookmarkStart w:id="204" w:name="0.1__Toc239158841"/>
                  <w:bookmarkStart w:id="205" w:name="0.1__Toc237765583"/>
                  <w:bookmarkStart w:id="206" w:name="0.1__Toc237402283"/>
                  <w:bookmarkStart w:id="207" w:name="0.1__Toc237402146"/>
                  <w:bookmarkStart w:id="208" w:name="0.1__Toc237401806"/>
                  <w:bookmarkStart w:id="209" w:name="0.1__Toc237345072"/>
                  <w:bookmarkStart w:id="210" w:name="0.1__Toc237345043"/>
                  <w:bookmarkStart w:id="211" w:name="0.1__Toc237345018"/>
                  <w:bookmarkStart w:id="212" w:name="0.1__Toc237336439"/>
                  <w:bookmarkStart w:id="213" w:name="0.1__Toc237336344"/>
                  <w:bookmarkStart w:id="214" w:name="0.1__Toc237326452"/>
                  <w:bookmarkStart w:id="215" w:name="0.1__Toc226190375"/>
                  <w:bookmarkStart w:id="216" w:name="0.1__Toc226190325"/>
                  <w:bookmarkStart w:id="217" w:name="0.1__Toc226190169"/>
                  <w:bookmarkStart w:id="218" w:name="0.1__Toc23672532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7F6511">
                    <w:rPr>
                      <w:rFonts w:ascii="Times New Roman" w:eastAsia="Times New Roman" w:hAnsi="Times New Roman" w:cs="Times New Roman"/>
                      <w:color w:val="333333"/>
                      <w:sz w:val="27"/>
                      <w:szCs w:val="27"/>
                      <w:lang w:eastAsia="ru-RU"/>
                    </w:rPr>
                    <w:t>24.</w:t>
                  </w:r>
                  <w:r w:rsidRPr="007F6511">
                    <w:rPr>
                      <w:rFonts w:ascii="Times New Roman" w:eastAsia="Times New Roman" w:hAnsi="Times New Roman" w:cs="Times New Roman"/>
                      <w:b/>
                      <w:bCs/>
                      <w:color w:val="333333"/>
                      <w:sz w:val="27"/>
                      <w:szCs w:val="27"/>
                      <w:lang w:eastAsia="ru-RU"/>
                    </w:rPr>
                    <w:t xml:space="preserve"> </w:t>
                  </w:r>
                  <w:hyperlink r:id="rId62" w:tgtFrame="_blank" w:history="1">
                    <w:proofErr w:type="gramStart"/>
                    <w:r w:rsidRPr="007F6511">
                      <w:rPr>
                        <w:rFonts w:ascii="Times New Roman" w:eastAsia="Times New Roman" w:hAnsi="Times New Roman" w:cs="Times New Roman"/>
                        <w:b/>
                        <w:bCs/>
                        <w:color w:val="0000FF"/>
                        <w:sz w:val="27"/>
                        <w:szCs w:val="27"/>
                        <w:u w:val="single"/>
                        <w:lang w:eastAsia="ru-RU"/>
                      </w:rPr>
                      <w:t>Финансовые условия реализации 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hyperlink r:id="rId63" w:tgtFrame="_blank" w:history="1">
                    <w:r w:rsidRPr="007F6511">
                      <w:rPr>
                        <w:rFonts w:ascii="Arial" w:eastAsia="Times New Roman" w:hAnsi="Arial" w:cs="Arial"/>
                        <w:color w:val="3366CC"/>
                        <w:sz w:val="24"/>
                        <w:szCs w:val="24"/>
                        <w:u w:val="single"/>
                        <w:lang w:eastAsia="ru-RU"/>
                      </w:rPr>
                      <w:t>http://standart.edu.ru/catalog.aspx?CatalogId=453</w:t>
                    </w:r>
                  </w:hyperlink>
                  <w:r w:rsidRPr="007F6511">
                    <w:rPr>
                      <w:rFonts w:ascii="Times New Roman" w:eastAsia="Times New Roman" w:hAnsi="Times New Roman" w:cs="Times New Roman"/>
                      <w:color w:val="333333"/>
                      <w:sz w:val="27"/>
                      <w:szCs w:val="27"/>
                      <w:lang w:eastAsia="ru-RU"/>
                    </w:rPr>
                    <w:t>) должны:</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обеспечивать образовательному учреждению возможность исполнения </w:t>
                  </w:r>
                  <w:r w:rsidRPr="007F6511">
                    <w:rPr>
                      <w:rFonts w:ascii="Times New Roman" w:eastAsia="Times New Roman" w:hAnsi="Times New Roman" w:cs="Times New Roman"/>
                      <w:color w:val="333333"/>
                      <w:sz w:val="27"/>
                      <w:szCs w:val="27"/>
                      <w:lang w:eastAsia="ru-RU"/>
                    </w:rPr>
                    <w:lastRenderedPageBreak/>
                    <w:t>требований Стандарта;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Финансирование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w:t>
                  </w:r>
                  <w:r w:rsidRPr="007F6511">
                    <w:rPr>
                      <w:rFonts w:ascii="Times New Roman" w:eastAsia="Times New Roman" w:hAnsi="Times New Roman" w:cs="Times New Roman"/>
                      <w:color w:val="333333"/>
                      <w:sz w:val="27"/>
                      <w:szCs w:val="27"/>
                      <w:vertAlign w:val="superscript"/>
                      <w:lang w:eastAsia="ru-RU"/>
                    </w:rPr>
                    <w:t>6</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Образовательное учреждение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предоставления платных дополнительных образовательных и иных предусмотренных уставом образовательного учреждения услуг;</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добровольных пожертвований и целевых взносов физических и (или) юридических лиц.</w:t>
                  </w:r>
                  <w:r w:rsidRPr="007F6511">
                    <w:rPr>
                      <w:rFonts w:ascii="Times New Roman" w:eastAsia="Times New Roman" w:hAnsi="Times New Roman" w:cs="Times New Roman"/>
                      <w:color w:val="333333"/>
                      <w:sz w:val="27"/>
                      <w:szCs w:val="27"/>
                      <w:vertAlign w:val="superscript"/>
                      <w:lang w:eastAsia="ru-RU"/>
                    </w:rPr>
                    <w:t>7</w:t>
                  </w:r>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25.</w:t>
                  </w:r>
                  <w:r w:rsidRPr="007F6511">
                    <w:rPr>
                      <w:rFonts w:ascii="Times New Roman" w:eastAsia="Times New Roman" w:hAnsi="Times New Roman" w:cs="Times New Roman"/>
                      <w:b/>
                      <w:bCs/>
                      <w:color w:val="333333"/>
                      <w:sz w:val="27"/>
                      <w:szCs w:val="27"/>
                      <w:lang w:eastAsia="ru-RU"/>
                    </w:rPr>
                    <w:t xml:space="preserve"> </w:t>
                  </w:r>
                  <w:hyperlink r:id="rId64" w:tgtFrame="_blank" w:history="1">
                    <w:proofErr w:type="gramStart"/>
                    <w:r w:rsidRPr="007F6511">
                      <w:rPr>
                        <w:rFonts w:ascii="Times New Roman" w:eastAsia="Times New Roman" w:hAnsi="Times New Roman" w:cs="Times New Roman"/>
                        <w:b/>
                        <w:bCs/>
                        <w:color w:val="0000FF"/>
                        <w:sz w:val="27"/>
                        <w:szCs w:val="27"/>
                        <w:u w:val="single"/>
                        <w:lang w:eastAsia="ru-RU"/>
                      </w:rPr>
                      <w:t>Материально-технические условия реализации основной образовательной программы начального общего образования</w:t>
                    </w:r>
                  </w:hyperlink>
                  <w:r w:rsidRPr="007F6511">
                    <w:rPr>
                      <w:rFonts w:ascii="Times New Roman" w:eastAsia="Times New Roman" w:hAnsi="Times New Roman" w:cs="Times New Roman"/>
                      <w:b/>
                      <w:bCs/>
                      <w:color w:val="333333"/>
                      <w:sz w:val="27"/>
                      <w:szCs w:val="27"/>
                      <w:lang w:eastAsia="ru-RU"/>
                    </w:rPr>
                    <w:t xml:space="preserve"> (</w:t>
                  </w:r>
                  <w:hyperlink r:id="rId65" w:tgtFrame="_blank" w:history="1">
                    <w:r w:rsidRPr="007F6511">
                      <w:rPr>
                        <w:rFonts w:ascii="Arial" w:eastAsia="Times New Roman" w:hAnsi="Arial" w:cs="Arial"/>
                        <w:b/>
                        <w:bCs/>
                        <w:color w:val="3366CC"/>
                        <w:sz w:val="24"/>
                        <w:szCs w:val="24"/>
                        <w:u w:val="single"/>
                        <w:lang w:eastAsia="ru-RU"/>
                      </w:rPr>
                      <w:t>http://standart.edu.ru/catalog.aspx?CatalogId=453</w:t>
                    </w:r>
                  </w:hyperlink>
                  <w:r w:rsidRPr="007F6511">
                    <w:rPr>
                      <w:rFonts w:ascii="Times New Roman" w:eastAsia="Times New Roman" w:hAnsi="Times New Roman" w:cs="Times New Roman"/>
                      <w:b/>
                      <w:bCs/>
                      <w:color w:val="333333"/>
                      <w:sz w:val="27"/>
                      <w:szCs w:val="27"/>
                      <w:lang w:eastAsia="ru-RU"/>
                    </w:rPr>
                    <w:t>)</w:t>
                  </w:r>
                  <w:r w:rsidRPr="007F6511">
                    <w:rPr>
                      <w:rFonts w:ascii="Times New Roman" w:eastAsia="Times New Roman" w:hAnsi="Times New Roman" w:cs="Times New Roman"/>
                      <w:color w:val="333333"/>
                      <w:sz w:val="27"/>
                      <w:szCs w:val="27"/>
                      <w:lang w:eastAsia="ru-RU"/>
                    </w:rPr>
                    <w:t xml:space="preserve"> должны обеспечивать:</w:t>
                  </w:r>
                  <w:proofErr w:type="gramEnd"/>
                </w:p>
                <w:p w:rsidR="007F6511" w:rsidRPr="007F6511" w:rsidRDefault="007F6511" w:rsidP="007F6511">
                  <w:pPr>
                    <w:numPr>
                      <w:ilvl w:val="0"/>
                      <w:numId w:val="1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r w:rsidRPr="007F6511">
                    <w:rPr>
                      <w:rFonts w:ascii="Arial" w:eastAsia="Times New Roman" w:hAnsi="Arial" w:cs="Arial"/>
                      <w:color w:val="333333"/>
                      <w:sz w:val="24"/>
                      <w:szCs w:val="24"/>
                      <w:lang w:eastAsia="ru-RU"/>
                    </w:rPr>
                    <w:t xml:space="preserve"> </w:t>
                  </w:r>
                </w:p>
                <w:p w:rsidR="007F6511" w:rsidRPr="007F6511" w:rsidRDefault="007F6511" w:rsidP="007F6511">
                  <w:pPr>
                    <w:numPr>
                      <w:ilvl w:val="0"/>
                      <w:numId w:val="16"/>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соблюдение:</w:t>
                  </w:r>
                  <w:r w:rsidRPr="007F6511">
                    <w:rPr>
                      <w:rFonts w:ascii="Arial" w:eastAsia="Times New Roman" w:hAnsi="Arial" w:cs="Arial"/>
                      <w:color w:val="333333"/>
                      <w:sz w:val="24"/>
                      <w:szCs w:val="24"/>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санитарно-гигиенических норм</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 xml:space="preserve">образовательного процесса (требования к водоснабжению, канализации, освещению, воздушно-тепловому режиму и т. д.);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санитарно-бытовых условий (наличие оборудованных гардеробов, санузлов, мест личной гигиены и т. д.);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социально-бытовых условий (наличие оборудованного рабочего места, учительской, комнаты психологической разгрузки и т.д.);</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пожарной и электробезопасности;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требований</w:t>
                  </w:r>
                  <w:r w:rsidRPr="007F6511">
                    <w:rPr>
                      <w:rFonts w:ascii="Times New Roman" w:eastAsia="Times New Roman" w:hAnsi="Times New Roman" w:cs="Times New Roman"/>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охраны труда;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своевременных сроков и необходимых объемов текущего и капитального ремонта;</w:t>
                  </w:r>
                </w:p>
                <w:p w:rsidR="007F6511" w:rsidRPr="007F6511" w:rsidRDefault="007F6511" w:rsidP="007F6511">
                  <w:pPr>
                    <w:numPr>
                      <w:ilvl w:val="0"/>
                      <w:numId w:val="17"/>
                    </w:num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возможность для беспрепятственного доступа </w:t>
                  </w:r>
                  <w:proofErr w:type="gramStart"/>
                  <w:r w:rsidRPr="007F6511">
                    <w:rPr>
                      <w:rFonts w:ascii="Times New Roman" w:eastAsia="Times New Roman" w:hAnsi="Times New Roman" w:cs="Times New Roman"/>
                      <w:color w:val="333333"/>
                      <w:sz w:val="27"/>
                      <w:szCs w:val="27"/>
                      <w:lang w:eastAsia="ru-RU"/>
                    </w:rPr>
                    <w:t>обучающихся</w:t>
                  </w:r>
                  <w:proofErr w:type="gramEnd"/>
                  <w:r w:rsidRPr="007F6511">
                    <w:rPr>
                      <w:rFonts w:ascii="Times New Roman" w:eastAsia="Times New Roman" w:hAnsi="Times New Roman" w:cs="Times New Roman"/>
                      <w:color w:val="333333"/>
                      <w:sz w:val="27"/>
                      <w:szCs w:val="27"/>
                      <w:lang w:eastAsia="ru-RU"/>
                    </w:rPr>
                    <w:t xml:space="preserve"> с ограниченными возможностями здоровья к объектам инфраструктуры образовательного учреждения.</w:t>
                  </w:r>
                  <w:r w:rsidRPr="007F6511">
                    <w:rPr>
                      <w:rFonts w:ascii="Times New Roman" w:eastAsia="Times New Roman" w:hAnsi="Times New Roman" w:cs="Times New Roman"/>
                      <w:color w:val="333333"/>
                      <w:sz w:val="27"/>
                      <w:szCs w:val="27"/>
                      <w:vertAlign w:val="superscript"/>
                      <w:lang w:eastAsia="ru-RU"/>
                    </w:rPr>
                    <w:t>8</w:t>
                  </w:r>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7F6511">
                    <w:rPr>
                      <w:rFonts w:ascii="Times New Roman" w:eastAsia="Times New Roman" w:hAnsi="Times New Roman" w:cs="Times New Roman"/>
                      <w:color w:val="333333"/>
                      <w:sz w:val="27"/>
                      <w:szCs w:val="27"/>
                      <w:lang w:eastAsia="ru-RU"/>
                    </w:rPr>
                    <w:t>к</w:t>
                  </w:r>
                  <w:proofErr w:type="gramEnd"/>
                  <w:r w:rsidRPr="007F6511">
                    <w:rPr>
                      <w:rFonts w:ascii="Times New Roman" w:eastAsia="Times New Roman" w:hAnsi="Times New Roman" w:cs="Times New Roman"/>
                      <w:color w:val="333333"/>
                      <w:sz w:val="27"/>
                      <w:szCs w:val="27"/>
                      <w:lang w:eastAsia="ru-RU"/>
                    </w:rPr>
                    <w:t>:</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помещениям библиотек (площадь, размещение рабочих зон, наличие читального зала, число читательских мест, </w:t>
                  </w:r>
                  <w:proofErr w:type="spellStart"/>
                  <w:r w:rsidRPr="007F6511">
                    <w:rPr>
                      <w:rFonts w:ascii="Times New Roman" w:eastAsia="Times New Roman" w:hAnsi="Times New Roman" w:cs="Times New Roman"/>
                      <w:color w:val="333333"/>
                      <w:sz w:val="27"/>
                      <w:szCs w:val="27"/>
                      <w:lang w:eastAsia="ru-RU"/>
                    </w:rPr>
                    <w:t>медиатеки</w:t>
                  </w:r>
                  <w:proofErr w:type="spellEnd"/>
                  <w:r w:rsidRPr="007F6511">
                    <w:rPr>
                      <w:rFonts w:ascii="Times New Roman" w:eastAsia="Times New Roman" w:hAnsi="Times New Roman" w:cs="Times New Roman"/>
                      <w:color w:val="333333"/>
                      <w:sz w:val="27"/>
                      <w:szCs w:val="27"/>
                      <w:lang w:eastAsia="ru-RU"/>
                    </w:rPr>
                    <w:t xml:space="preserve">);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актовому залу;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спортивным залам, бассейнам, игровому и спортивному оборудованию;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помещениям для медицинского персонала;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мебели, офисному оснащению и хозяйственному инвентарю;</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Материально-техническое и информационное оснащение образовательного процесса должно обеспечивать возможность:</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получения информации различными способами (поиск информации в сети Интернет, работа в библиотеке и др.);</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создания материальных объектов, в том числе произведений искусства;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обработки материалов и информации с использованием технологических инструментов;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проектирования и конструирования, в том числе моделей с цифровым управлением и обратной связью;</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исполнения, сочинения и аранжировки музыкальных произведений с применением традиционных инструментов и цифровых технологий;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физического развития, участия в спортивных соревнованиях и играх;</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планирования учебного процесса, фиксирования его реализации в целом и отдельных этапов (выступлений, дискуссий, экспериментов);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размещения своих материалов и работ в информационной среде образовательного учреждения;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lastRenderedPageBreak/>
                    <w:t>проведения массовых мероприятий, собраний, представлений;</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организации отдыха и питания.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219" w:name="0.1__Toc237402286"/>
                  <w:bookmarkStart w:id="220" w:name="0.1__Toc237402149"/>
                  <w:bookmarkStart w:id="221" w:name="0.1__Toc237401809"/>
                  <w:bookmarkStart w:id="222" w:name="0.1__Toc237345075"/>
                  <w:bookmarkStart w:id="223" w:name="0.1__Toc237345046"/>
                  <w:bookmarkStart w:id="224" w:name="0.1__Toc237336442"/>
                  <w:bookmarkStart w:id="225" w:name="0.1__Toc237336347"/>
                  <w:bookmarkStart w:id="226" w:name="0.1__Toc237326455"/>
                  <w:bookmarkStart w:id="227" w:name="0.1__Toc226190378"/>
                  <w:bookmarkStart w:id="228" w:name="0.1__Toc226190328"/>
                  <w:bookmarkStart w:id="229" w:name="0.1__Toc226190172"/>
                  <w:bookmarkEnd w:id="219"/>
                  <w:bookmarkEnd w:id="220"/>
                  <w:bookmarkEnd w:id="221"/>
                  <w:bookmarkEnd w:id="222"/>
                  <w:bookmarkEnd w:id="223"/>
                  <w:bookmarkEnd w:id="224"/>
                  <w:bookmarkEnd w:id="225"/>
                  <w:bookmarkEnd w:id="226"/>
                  <w:bookmarkEnd w:id="227"/>
                  <w:bookmarkEnd w:id="228"/>
                  <w:bookmarkEnd w:id="229"/>
                  <w:r w:rsidRPr="007F6511">
                    <w:rPr>
                      <w:rFonts w:ascii="Times New Roman" w:eastAsia="Times New Roman" w:hAnsi="Times New Roman" w:cs="Times New Roman"/>
                      <w:color w:val="333333"/>
                      <w:sz w:val="27"/>
                      <w:szCs w:val="27"/>
                      <w:lang w:eastAsia="ru-RU"/>
                    </w:rPr>
                    <w:t xml:space="preserve">26. </w:t>
                  </w:r>
                  <w:hyperlink r:id="rId66" w:history="1">
                    <w:r w:rsidRPr="007F6511">
                      <w:rPr>
                        <w:rFonts w:ascii="Times New Roman" w:eastAsia="Times New Roman" w:hAnsi="Times New Roman" w:cs="Times New Roman"/>
                        <w:b/>
                        <w:bCs/>
                        <w:color w:val="0000FF"/>
                        <w:sz w:val="27"/>
                        <w:szCs w:val="27"/>
                        <w:u w:val="single"/>
                        <w:lang w:eastAsia="ru-RU"/>
                      </w:rPr>
                      <w:t>Информационно-образовательная среда образовательного учреждения</w:t>
                    </w:r>
                  </w:hyperlink>
                  <w:r w:rsidRPr="007F6511">
                    <w:rPr>
                      <w:rFonts w:ascii="Times New Roman" w:eastAsia="Times New Roman" w:hAnsi="Times New Roman" w:cs="Times New Roman"/>
                      <w:color w:val="333333"/>
                      <w:sz w:val="27"/>
                      <w:szCs w:val="27"/>
                      <w:lang w:eastAsia="ru-RU"/>
                    </w:rPr>
                    <w:t xml:space="preserve">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Информационно-образовательная среда образовательного учреждения должна обеспечивать возможность осуществлять в электронной (цифровой) форме следующие виды деятельности: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планирование образовательного процесса;</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фиксацию хода образовательного процесса и результатов освоения основной образовательной программы 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r w:rsidRPr="007F6511">
                    <w:rPr>
                      <w:rFonts w:ascii="Times New Roman" w:eastAsia="Times New Roman" w:hAnsi="Times New Roman" w:cs="Times New Roman"/>
                      <w:color w:val="333333"/>
                      <w:sz w:val="27"/>
                      <w:szCs w:val="27"/>
                      <w:vertAlign w:val="superscript"/>
                      <w:lang w:eastAsia="ru-RU"/>
                    </w:rPr>
                    <w:t>9</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27.</w:t>
                  </w:r>
                  <w:r w:rsidRPr="007F6511">
                    <w:rPr>
                      <w:rFonts w:ascii="Times New Roman" w:eastAsia="Times New Roman" w:hAnsi="Times New Roman" w:cs="Times New Roman"/>
                      <w:b/>
                      <w:bCs/>
                      <w:color w:val="333333"/>
                      <w:sz w:val="27"/>
                      <w:szCs w:val="27"/>
                      <w:lang w:eastAsia="ru-RU"/>
                    </w:rPr>
                    <w:t xml:space="preserve"> </w:t>
                  </w:r>
                  <w:hyperlink r:id="rId67" w:tgtFrame="_blank" w:history="1">
                    <w:proofErr w:type="gramStart"/>
                    <w:r w:rsidRPr="007F6511">
                      <w:rPr>
                        <w:rFonts w:ascii="Times New Roman" w:eastAsia="Times New Roman" w:hAnsi="Times New Roman" w:cs="Times New Roman"/>
                        <w:b/>
                        <w:bCs/>
                        <w:color w:val="0000FF"/>
                        <w:sz w:val="27"/>
                        <w:szCs w:val="27"/>
                        <w:u w:val="single"/>
                        <w:lang w:eastAsia="ru-RU"/>
                      </w:rPr>
                      <w:t>Учебно-методическое и информационное обеспечение реализации основной образовательной программы начального общего образования</w:t>
                    </w:r>
                  </w:hyperlink>
                  <w:r w:rsidRPr="007F6511">
                    <w:rPr>
                      <w:rFonts w:ascii="Times New Roman" w:eastAsia="Times New Roman" w:hAnsi="Times New Roman" w:cs="Times New Roman"/>
                      <w:color w:val="333333"/>
                      <w:sz w:val="27"/>
                      <w:szCs w:val="27"/>
                      <w:lang w:eastAsia="ru-RU"/>
                    </w:rPr>
                    <w:t xml:space="preserve"> </w:t>
                  </w:r>
                  <w:r w:rsidRPr="007F6511">
                    <w:rPr>
                      <w:rFonts w:ascii="Times New Roman" w:eastAsia="Times New Roman" w:hAnsi="Times New Roman" w:cs="Times New Roman"/>
                      <w:color w:val="333333"/>
                      <w:sz w:val="27"/>
                      <w:szCs w:val="27"/>
                      <w:lang w:eastAsia="ru-RU"/>
                    </w:rPr>
                    <w:lastRenderedPageBreak/>
                    <w:t>(</w:t>
                  </w:r>
                  <w:hyperlink r:id="rId68" w:tgtFrame="_blank" w:history="1">
                    <w:r w:rsidRPr="007F6511">
                      <w:rPr>
                        <w:rFonts w:ascii="Arial" w:eastAsia="Times New Roman" w:hAnsi="Arial" w:cs="Arial"/>
                        <w:color w:val="3366CC"/>
                        <w:sz w:val="24"/>
                        <w:szCs w:val="24"/>
                        <w:u w:val="single"/>
                        <w:lang w:eastAsia="ru-RU"/>
                      </w:rPr>
                      <w:t>http://standart.edu.ru/catalog.aspx?CatalogId=453</w:t>
                    </w:r>
                  </w:hyperlink>
                  <w:r w:rsidRPr="007F6511">
                    <w:rPr>
                      <w:rFonts w:ascii="Times New Roman" w:eastAsia="Times New Roman" w:hAnsi="Times New Roman" w:cs="Times New Roman"/>
                      <w:color w:val="333333"/>
                      <w:sz w:val="27"/>
                      <w:szCs w:val="27"/>
                      <w:lang w:eastAsia="ru-RU"/>
                    </w:rPr>
                    <w:t xml:space="preserve">)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Требования к учебно-методическому обеспечению образовательного процесса включают:</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w:t>
                  </w:r>
                  <w:r w:rsidRPr="007F6511">
                    <w:rPr>
                      <w:rFonts w:ascii="Times New Roman" w:eastAsia="Times New Roman" w:hAnsi="Times New Roman" w:cs="Times New Roman"/>
                      <w:i/>
                      <w:iCs/>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w:t>
                  </w:r>
                  <w:r w:rsidRPr="007F6511">
                    <w:rPr>
                      <w:rFonts w:ascii="Times New Roman" w:eastAsia="Times New Roman" w:hAnsi="Times New Roman" w:cs="Times New Roman"/>
                      <w:i/>
                      <w:iCs/>
                      <w:color w:val="FF0000"/>
                      <w:sz w:val="27"/>
                      <w:szCs w:val="27"/>
                      <w:lang w:eastAsia="ru-RU"/>
                    </w:rPr>
                    <w:t xml:space="preserve"> </w:t>
                  </w:r>
                  <w:r w:rsidRPr="007F6511">
                    <w:rPr>
                      <w:rFonts w:ascii="Times New Roman" w:eastAsia="Times New Roman" w:hAnsi="Times New Roman" w:cs="Times New Roman"/>
                      <w:color w:val="333333"/>
                      <w:sz w:val="27"/>
                      <w:szCs w:val="27"/>
                      <w:lang w:eastAsia="ru-RU"/>
                    </w:rPr>
                    <w:t>начального общего образования.</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proofErr w:type="gramStart"/>
                  <w:r w:rsidRPr="007F6511">
                    <w:rPr>
                      <w:rFonts w:ascii="Times New Roman" w:eastAsia="Times New Roman" w:hAnsi="Times New Roman" w:cs="Times New Roman"/>
                      <w:color w:val="333333"/>
                      <w:sz w:val="27"/>
                      <w:szCs w:val="27"/>
                      <w:lang w:eastAsia="ru-RU"/>
                    </w:rPr>
                    <w:t xml:space="preserve">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 </w:t>
                  </w:r>
                  <w:proofErr w:type="gramEnd"/>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r w:rsidRPr="007F6511">
                    <w:rPr>
                      <w:rFonts w:ascii="Times New Roman" w:eastAsia="Times New Roman" w:hAnsi="Times New Roman" w:cs="Times New Roman"/>
                      <w:color w:val="333333"/>
                      <w:sz w:val="27"/>
                      <w:szCs w:val="27"/>
                      <w:lang w:eastAsia="ru-RU"/>
                    </w:rPr>
                    <w:t xml:space="preserve">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7F6511" w:rsidRPr="007F6511" w:rsidRDefault="007F6511" w:rsidP="007F6511">
                  <w:pPr>
                    <w:spacing w:before="100" w:beforeAutospacing="1" w:after="100" w:afterAutospacing="1" w:line="240" w:lineRule="auto"/>
                    <w:rPr>
                      <w:rFonts w:ascii="Arial" w:eastAsia="Times New Roman" w:hAnsi="Arial" w:cs="Arial"/>
                      <w:color w:val="333333"/>
                      <w:sz w:val="24"/>
                      <w:szCs w:val="24"/>
                      <w:lang w:eastAsia="ru-RU"/>
                    </w:rPr>
                  </w:pPr>
                  <w:bookmarkStart w:id="230" w:name="0.1__Toc237402287"/>
                  <w:bookmarkStart w:id="231" w:name="0.1__Toc237402150"/>
                  <w:bookmarkStart w:id="232" w:name="0.1__Toc237401810"/>
                  <w:bookmarkStart w:id="233" w:name="0.1__Toc237345076"/>
                  <w:bookmarkStart w:id="234" w:name="0.1__Toc237345047"/>
                  <w:bookmarkStart w:id="235" w:name="0.1__Toc237336443"/>
                  <w:bookmarkStart w:id="236" w:name="0.1__Toc237336348"/>
                  <w:bookmarkStart w:id="237" w:name="0.1__Toc237326456"/>
                  <w:bookmarkStart w:id="238" w:name="0.1__Toc226190379"/>
                  <w:bookmarkStart w:id="239" w:name="0.1__Toc226190329"/>
                  <w:bookmarkStart w:id="240" w:name="0.1__Toc226190173"/>
                  <w:bookmarkEnd w:id="230"/>
                  <w:bookmarkEnd w:id="231"/>
                  <w:bookmarkEnd w:id="232"/>
                  <w:bookmarkEnd w:id="233"/>
                  <w:bookmarkEnd w:id="234"/>
                  <w:bookmarkEnd w:id="235"/>
                  <w:bookmarkEnd w:id="236"/>
                  <w:bookmarkEnd w:id="237"/>
                  <w:bookmarkEnd w:id="238"/>
                  <w:bookmarkEnd w:id="239"/>
                  <w:bookmarkEnd w:id="240"/>
                  <w:r w:rsidRPr="007F6511">
                    <w:rPr>
                      <w:rFonts w:ascii="Times New Roman" w:eastAsia="Times New Roman" w:hAnsi="Times New Roman" w:cs="Times New Roman"/>
                      <w:color w:val="333333"/>
                      <w:sz w:val="27"/>
                      <w:szCs w:val="27"/>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tc>
            </w:tr>
          </w:tbl>
          <w:p w:rsidR="007F6511" w:rsidRPr="007F6511" w:rsidRDefault="007F6511" w:rsidP="007F6511">
            <w:pPr>
              <w:spacing w:after="0" w:line="240" w:lineRule="auto"/>
              <w:rPr>
                <w:rFonts w:ascii="Arial" w:eastAsia="Times New Roman" w:hAnsi="Arial" w:cs="Arial"/>
                <w:color w:val="333333"/>
                <w:sz w:val="24"/>
                <w:szCs w:val="24"/>
                <w:lang w:eastAsia="ru-RU"/>
              </w:rPr>
            </w:pPr>
          </w:p>
        </w:tc>
      </w:tr>
    </w:tbl>
    <w:p w:rsidR="0059498F" w:rsidRDefault="0059498F"/>
    <w:sectPr w:rsidR="00594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C6731"/>
    <w:multiLevelType w:val="multilevel"/>
    <w:tmpl w:val="2638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903D6E"/>
    <w:multiLevelType w:val="multilevel"/>
    <w:tmpl w:val="D39C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CA4C9C"/>
    <w:multiLevelType w:val="multilevel"/>
    <w:tmpl w:val="A3F68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7B033E"/>
    <w:multiLevelType w:val="multilevel"/>
    <w:tmpl w:val="1D466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12A50"/>
    <w:multiLevelType w:val="multilevel"/>
    <w:tmpl w:val="0ABA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965EB7"/>
    <w:multiLevelType w:val="multilevel"/>
    <w:tmpl w:val="DF92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F80ADC"/>
    <w:multiLevelType w:val="multilevel"/>
    <w:tmpl w:val="B562D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8F00C3"/>
    <w:multiLevelType w:val="multilevel"/>
    <w:tmpl w:val="C568C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6D066B"/>
    <w:multiLevelType w:val="multilevel"/>
    <w:tmpl w:val="F4226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602832"/>
    <w:multiLevelType w:val="multilevel"/>
    <w:tmpl w:val="7B563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965917"/>
    <w:multiLevelType w:val="multilevel"/>
    <w:tmpl w:val="FDC65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0927C9"/>
    <w:multiLevelType w:val="multilevel"/>
    <w:tmpl w:val="0388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226CA7"/>
    <w:multiLevelType w:val="multilevel"/>
    <w:tmpl w:val="1FF2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AF044C"/>
    <w:multiLevelType w:val="multilevel"/>
    <w:tmpl w:val="F1A4C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FD2034"/>
    <w:multiLevelType w:val="multilevel"/>
    <w:tmpl w:val="21423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EA55EDA"/>
    <w:multiLevelType w:val="multilevel"/>
    <w:tmpl w:val="36BA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412822"/>
    <w:multiLevelType w:val="multilevel"/>
    <w:tmpl w:val="D908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6"/>
  </w:num>
  <w:num w:numId="4">
    <w:abstractNumId w:val="14"/>
  </w:num>
  <w:num w:numId="5">
    <w:abstractNumId w:val="5"/>
  </w:num>
  <w:num w:numId="6">
    <w:abstractNumId w:val="4"/>
  </w:num>
  <w:num w:numId="7">
    <w:abstractNumId w:val="12"/>
  </w:num>
  <w:num w:numId="8">
    <w:abstractNumId w:val="3"/>
  </w:num>
  <w:num w:numId="9">
    <w:abstractNumId w:val="0"/>
  </w:num>
  <w:num w:numId="10">
    <w:abstractNumId w:val="1"/>
  </w:num>
  <w:num w:numId="11">
    <w:abstractNumId w:val="8"/>
  </w:num>
  <w:num w:numId="12">
    <w:abstractNumId w:val="7"/>
  </w:num>
  <w:num w:numId="13">
    <w:abstractNumId w:val="9"/>
  </w:num>
  <w:num w:numId="14">
    <w:abstractNumId w:val="6"/>
  </w:num>
  <w:num w:numId="15">
    <w:abstractNumId w:val="15"/>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747"/>
    <w:rsid w:val="0059498F"/>
    <w:rsid w:val="00724747"/>
    <w:rsid w:val="007F6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5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65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65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732114">
      <w:bodyDiv w:val="1"/>
      <w:marLeft w:val="0"/>
      <w:marRight w:val="0"/>
      <w:marTop w:val="0"/>
      <w:marBottom w:val="0"/>
      <w:divBdr>
        <w:top w:val="none" w:sz="0" w:space="0" w:color="auto"/>
        <w:left w:val="none" w:sz="0" w:space="0" w:color="auto"/>
        <w:bottom w:val="none" w:sz="0" w:space="0" w:color="auto"/>
        <w:right w:val="none" w:sz="0" w:space="0" w:color="auto"/>
      </w:divBdr>
      <w:divsChild>
        <w:div w:id="1748527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ndart.edu.ru/attachment.aspx?id=306" TargetMode="External"/><Relationship Id="rId18" Type="http://schemas.openxmlformats.org/officeDocument/2006/relationships/hyperlink" Target="http://standart.edu.ru/attachment.aspx?id=316" TargetMode="External"/><Relationship Id="rId26" Type="http://schemas.openxmlformats.org/officeDocument/2006/relationships/hyperlink" Target="http://standart.edu.ru/attachment.aspx?id=314" TargetMode="External"/><Relationship Id="rId39" Type="http://schemas.openxmlformats.org/officeDocument/2006/relationships/hyperlink" Target="http://standart.edu.ru/attachment.aspx?id=304" TargetMode="External"/><Relationship Id="rId21" Type="http://schemas.openxmlformats.org/officeDocument/2006/relationships/hyperlink" Target="http://standart.edu.ru/attachment.aspx?id=310" TargetMode="External"/><Relationship Id="rId34" Type="http://schemas.openxmlformats.org/officeDocument/2006/relationships/hyperlink" Target="http://standart.edu.ru/attachment.aspx?id=304" TargetMode="External"/><Relationship Id="rId42" Type="http://schemas.openxmlformats.org/officeDocument/2006/relationships/hyperlink" Target="http://standart.edu.ru/attachment.aspx?id=368" TargetMode="External"/><Relationship Id="rId47" Type="http://schemas.openxmlformats.org/officeDocument/2006/relationships/hyperlink" Target="http://standart.edu.ru/catalog.aspx?CatalogId=531" TargetMode="External"/><Relationship Id="rId50" Type="http://schemas.openxmlformats.org/officeDocument/2006/relationships/hyperlink" Target="http://standart.edu.ru/catalog.aspx?CatalogId=452" TargetMode="External"/><Relationship Id="rId55" Type="http://schemas.openxmlformats.org/officeDocument/2006/relationships/hyperlink" Target="http://standart.edu.ru/attachment.aspx?id=318" TargetMode="External"/><Relationship Id="rId63" Type="http://schemas.openxmlformats.org/officeDocument/2006/relationships/hyperlink" Target="http://standart.edu.ru/catalog.aspx?CatalogId=453" TargetMode="External"/><Relationship Id="rId68" Type="http://schemas.openxmlformats.org/officeDocument/2006/relationships/hyperlink" Target="http://standart.edu.ru/catalog.aspx?CatalogId=453" TargetMode="External"/><Relationship Id="rId7" Type="http://schemas.openxmlformats.org/officeDocument/2006/relationships/hyperlink" Target="http://mon.gov.ru/dok/prav/obr/4803/" TargetMode="External"/><Relationship Id="rId2" Type="http://schemas.openxmlformats.org/officeDocument/2006/relationships/styles" Target="styles.xml"/><Relationship Id="rId16" Type="http://schemas.openxmlformats.org/officeDocument/2006/relationships/hyperlink" Target="http://standart.edu.ru/attachment.aspx?id=308" TargetMode="External"/><Relationship Id="rId29" Type="http://schemas.openxmlformats.org/officeDocument/2006/relationships/hyperlink" Target="http://standart.edu.ru/attachment.aspx?id=315"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nachalka.edu.ru/catalog.asp?cat_ob_no=15645" TargetMode="External"/><Relationship Id="rId24" Type="http://schemas.openxmlformats.org/officeDocument/2006/relationships/hyperlink" Target="http://standart.edu.ru/attachment.aspx?id=313" TargetMode="External"/><Relationship Id="rId32" Type="http://schemas.openxmlformats.org/officeDocument/2006/relationships/hyperlink" Target="http://standart.edu.ru/catalog.aspx?CatalogId=443" TargetMode="External"/><Relationship Id="rId37" Type="http://schemas.openxmlformats.org/officeDocument/2006/relationships/hyperlink" Target="http://standart.edu.ru/catalog.aspx?CatalogId=531" TargetMode="External"/><Relationship Id="rId40" Type="http://schemas.openxmlformats.org/officeDocument/2006/relationships/hyperlink" Target="http://standart.edu.ru/attachment.aspx?id=304" TargetMode="External"/><Relationship Id="rId45" Type="http://schemas.openxmlformats.org/officeDocument/2006/relationships/hyperlink" Target="http://standart.edu.ru/catalog.aspx?CatalogId=531" TargetMode="External"/><Relationship Id="rId53" Type="http://schemas.openxmlformats.org/officeDocument/2006/relationships/hyperlink" Target="http://standart.edu.ru/attachment.aspx?id=323" TargetMode="External"/><Relationship Id="rId58" Type="http://schemas.openxmlformats.org/officeDocument/2006/relationships/hyperlink" Target="http://standart.edu.ru/catalog.aspx?CatalogId=453" TargetMode="External"/><Relationship Id="rId66" Type="http://schemas.openxmlformats.org/officeDocument/2006/relationships/hyperlink" Target="http://www.nachalka.edu.ru/catalog.asp?cat_ob_no=15645&amp;ob_no=15646" TargetMode="External"/><Relationship Id="rId5" Type="http://schemas.openxmlformats.org/officeDocument/2006/relationships/webSettings" Target="webSettings.xml"/><Relationship Id="rId15" Type="http://schemas.openxmlformats.org/officeDocument/2006/relationships/hyperlink" Target="http://standart.edu.ru/attachment.aspx?id=308" TargetMode="External"/><Relationship Id="rId23" Type="http://schemas.openxmlformats.org/officeDocument/2006/relationships/hyperlink" Target="http://standart.edu.ru/attachment.aspx?id=313" TargetMode="External"/><Relationship Id="rId28" Type="http://schemas.openxmlformats.org/officeDocument/2006/relationships/hyperlink" Target="http://standart.edu.ru/attachment.aspx?id=311" TargetMode="External"/><Relationship Id="rId36" Type="http://schemas.openxmlformats.org/officeDocument/2006/relationships/hyperlink" Target="http://standart.edu.ru/catalog.aspx?CatalogId=531" TargetMode="External"/><Relationship Id="rId49" Type="http://schemas.openxmlformats.org/officeDocument/2006/relationships/hyperlink" Target="http://standart.edu.ru/catalog.aspx?CatalogId=531" TargetMode="External"/><Relationship Id="rId57" Type="http://schemas.openxmlformats.org/officeDocument/2006/relationships/hyperlink" Target="http://standart.edu.ru/catalog.aspx?CatalogId=449" TargetMode="External"/><Relationship Id="rId61" Type="http://schemas.openxmlformats.org/officeDocument/2006/relationships/hyperlink" Target="http://standart.edu.ru/catalog.aspx?CatalogId=453" TargetMode="External"/><Relationship Id="rId10" Type="http://schemas.openxmlformats.org/officeDocument/2006/relationships/hyperlink" Target="http://www.nachalka.edu.ru/catalog.asp?cat_ob_no=15650&amp;ob_no=15651" TargetMode="External"/><Relationship Id="rId19" Type="http://schemas.openxmlformats.org/officeDocument/2006/relationships/hyperlink" Target="http://standart.edu.ru/attachment.aspx?id=309" TargetMode="External"/><Relationship Id="rId31" Type="http://schemas.openxmlformats.org/officeDocument/2006/relationships/hyperlink" Target="http://standart.edu.ru/catalog.aspx?CatalogId=443" TargetMode="External"/><Relationship Id="rId44" Type="http://schemas.openxmlformats.org/officeDocument/2006/relationships/hyperlink" Target="http://standart.edu.ru/catalog.aspx?CatalogId=531" TargetMode="External"/><Relationship Id="rId52" Type="http://schemas.openxmlformats.org/officeDocument/2006/relationships/hyperlink" Target="http://standart.edu.ru/attachment.aspx?id=323" TargetMode="External"/><Relationship Id="rId60" Type="http://schemas.openxmlformats.org/officeDocument/2006/relationships/hyperlink" Target="http://standart.edu.ru/catalog.aspx?CatalogId=453" TargetMode="External"/><Relationship Id="rId65" Type="http://schemas.openxmlformats.org/officeDocument/2006/relationships/hyperlink" Target="http://standart.edu.ru/catalog.aspx?CatalogId=453" TargetMode="External"/><Relationship Id="rId4" Type="http://schemas.openxmlformats.org/officeDocument/2006/relationships/settings" Target="settings.xml"/><Relationship Id="rId9" Type="http://schemas.openxmlformats.org/officeDocument/2006/relationships/hyperlink" Target="http://www.nachalka.edu.ru/catalog.asp?cat_ob_no=15650&amp;ob_no=15651" TargetMode="External"/><Relationship Id="rId14" Type="http://schemas.openxmlformats.org/officeDocument/2006/relationships/hyperlink" Target="http://standart.edu.ru/attachment.aspx?id=306" TargetMode="External"/><Relationship Id="rId22" Type="http://schemas.openxmlformats.org/officeDocument/2006/relationships/hyperlink" Target="http://standart.edu.ru/attachment.aspx?id=310" TargetMode="External"/><Relationship Id="rId27" Type="http://schemas.openxmlformats.org/officeDocument/2006/relationships/hyperlink" Target="http://standart.edu.ru/attachment.aspx?id=311" TargetMode="External"/><Relationship Id="rId30" Type="http://schemas.openxmlformats.org/officeDocument/2006/relationships/hyperlink" Target="http://standart.edu.ru/attachment.aspx?id=315" TargetMode="External"/><Relationship Id="rId35" Type="http://schemas.openxmlformats.org/officeDocument/2006/relationships/hyperlink" Target="http://www.nachalka.edu.ru/catalog.asp?cat_ob_no=15650&amp;ob_no=15655" TargetMode="External"/><Relationship Id="rId43" Type="http://schemas.openxmlformats.org/officeDocument/2006/relationships/hyperlink" Target="http://standart.edu.ru/attachment.aspx?id=368" TargetMode="External"/><Relationship Id="rId48" Type="http://schemas.openxmlformats.org/officeDocument/2006/relationships/hyperlink" Target="http://standart.edu.ru/catalog.aspx?CatalogId=531" TargetMode="External"/><Relationship Id="rId56" Type="http://schemas.openxmlformats.org/officeDocument/2006/relationships/hyperlink" Target="http://standart.edu.ru/catalog.aspx?CatalogId=449" TargetMode="External"/><Relationship Id="rId64" Type="http://schemas.openxmlformats.org/officeDocument/2006/relationships/hyperlink" Target="http://standart.edu.ru/catalog.aspx?CatalogId=453" TargetMode="External"/><Relationship Id="rId69" Type="http://schemas.openxmlformats.org/officeDocument/2006/relationships/fontTable" Target="fontTable.xml"/><Relationship Id="rId8" Type="http://schemas.openxmlformats.org/officeDocument/2006/relationships/hyperlink" Target="http://mon.gov.ru/dok/prav/obr/4803/" TargetMode="External"/><Relationship Id="rId51" Type="http://schemas.openxmlformats.org/officeDocument/2006/relationships/hyperlink" Target="http://standart.edu.ru/catalog.aspx?CatalogId=531" TargetMode="External"/><Relationship Id="rId3" Type="http://schemas.microsoft.com/office/2007/relationships/stylesWithEffects" Target="stylesWithEffects.xml"/><Relationship Id="rId12" Type="http://schemas.openxmlformats.org/officeDocument/2006/relationships/hyperlink" Target="http://www.nachalka.edu.ru/catalog.asp?cat_ob_no=15650&amp;ob_no=15651" TargetMode="External"/><Relationship Id="rId17" Type="http://schemas.openxmlformats.org/officeDocument/2006/relationships/hyperlink" Target="http://standart.edu.ru/attachment.aspx?id=316" TargetMode="External"/><Relationship Id="rId25" Type="http://schemas.openxmlformats.org/officeDocument/2006/relationships/hyperlink" Target="http://standart.edu.ru/attachment.aspx?id=314" TargetMode="External"/><Relationship Id="rId33" Type="http://schemas.openxmlformats.org/officeDocument/2006/relationships/hyperlink" Target="http://standart.edu.ru/attachment.aspx?id=304" TargetMode="External"/><Relationship Id="rId38" Type="http://schemas.openxmlformats.org/officeDocument/2006/relationships/hyperlink" Target="http://www.nachalka.edu.ru/catalog.asp?cat_ob_no=15296&amp;ob_no=15665" TargetMode="External"/><Relationship Id="rId46" Type="http://schemas.openxmlformats.org/officeDocument/2006/relationships/hyperlink" Target="http://standart.edu.ru/catalog.aspx?CatalogId=531" TargetMode="External"/><Relationship Id="rId59" Type="http://schemas.openxmlformats.org/officeDocument/2006/relationships/hyperlink" Target="http://standart.edu.ru/catalog.aspx?CatalogId=453" TargetMode="External"/><Relationship Id="rId67" Type="http://schemas.openxmlformats.org/officeDocument/2006/relationships/hyperlink" Target="http://standart.edu.ru/catalog.aspx?CatalogId=453" TargetMode="External"/><Relationship Id="rId20" Type="http://schemas.openxmlformats.org/officeDocument/2006/relationships/hyperlink" Target="http://standart.edu.ru/attachment.aspx?id=309" TargetMode="External"/><Relationship Id="rId41" Type="http://schemas.openxmlformats.org/officeDocument/2006/relationships/hyperlink" Target="http://www.nachalka.edu.ru/catalog.asp?cat_ob_no=15296&amp;ob_no=15459" TargetMode="External"/><Relationship Id="rId54" Type="http://schemas.openxmlformats.org/officeDocument/2006/relationships/hyperlink" Target="http://standart.edu.ru/attachment.aspx?id=318" TargetMode="External"/><Relationship Id="rId62" Type="http://schemas.openxmlformats.org/officeDocument/2006/relationships/hyperlink" Target="http://standart.edu.ru/catalog.aspx?CatalogId=453"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9838</Words>
  <Characters>56081</Characters>
  <Application>Microsoft Office Word</Application>
  <DocSecurity>0</DocSecurity>
  <Lines>467</Lines>
  <Paragraphs>131</Paragraphs>
  <ScaleCrop>false</ScaleCrop>
  <Company/>
  <LinksUpToDate>false</LinksUpToDate>
  <CharactersWithSpaces>65788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Нурсия</dc:creator>
  <cp:keywords/>
  <dc:description/>
  <cp:lastModifiedBy>Нурсия</cp:lastModifiedBy>
  <cp:revision>3</cp:revision>
  <dcterms:created xsi:type="dcterms:W3CDTF">2013-09-24T09:31:00Z</dcterms:created>
  <dcterms:modified xsi:type="dcterms:W3CDTF">2013-09-24T09:33:00Z</dcterms:modified>
</cp:coreProperties>
</file>